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701"/>
        <w:gridCol w:w="4253"/>
      </w:tblGrid>
      <w:tr w:rsidR="009D294F" w:rsidTr="009D294F">
        <w:trPr>
          <w:trHeight w:val="2126"/>
        </w:trPr>
        <w:tc>
          <w:tcPr>
            <w:tcW w:w="4253" w:type="dxa"/>
          </w:tcPr>
          <w:p w:rsidR="009D294F" w:rsidRPr="00264648" w:rsidRDefault="00720BF1" w:rsidP="009D294F">
            <w:pPr>
              <w:tabs>
                <w:tab w:val="center" w:pos="4153"/>
                <w:tab w:val="right" w:pos="8306"/>
              </w:tabs>
              <w:autoSpaceDE w:val="0"/>
              <w:autoSpaceDN w:val="0"/>
              <w:adjustRightInd w:val="0"/>
              <w:spacing w:after="0" w:line="240" w:lineRule="auto"/>
              <w:jc w:val="center"/>
              <w:rPr>
                <w:rFonts w:ascii="Times New Roman" w:hAnsi="Times New Roman" w:cs="Times New Roman"/>
                <w:shadow/>
                <w:sz w:val="24"/>
                <w:szCs w:val="24"/>
              </w:rPr>
            </w:pPr>
            <w:r w:rsidRPr="00720BF1">
              <w:rPr>
                <w:b/>
                <w:noProof/>
                <w:sz w:val="28"/>
              </w:rPr>
              <w:pict>
                <v:line id="_x0000_s1041" style="position:absolute;left:0;text-align:left;z-index:251673600" from="6.25pt,103.05pt" to="481.65pt,103.05pt" o:allowincell="f" strokeweight="2.25pt"/>
              </w:pict>
            </w:r>
            <w:r w:rsidR="009D294F" w:rsidRPr="00264648">
              <w:rPr>
                <w:rFonts w:ascii="Times New Roman" w:hAnsi="Times New Roman" w:cs="Times New Roman"/>
                <w:shadow/>
                <w:sz w:val="24"/>
                <w:szCs w:val="24"/>
              </w:rPr>
              <w:t>Баш</w:t>
            </w:r>
            <w:r w:rsidR="009D294F" w:rsidRPr="00264648">
              <w:rPr>
                <w:rFonts w:ascii="Times New Roman" w:hAnsi="Times New Roman" w:cs="Times New Roman"/>
                <w:shadow/>
                <w:sz w:val="24"/>
                <w:szCs w:val="24"/>
                <w:lang w:val="en-US"/>
              </w:rPr>
              <w:t>k</w:t>
            </w:r>
            <w:r w:rsidR="009D294F" w:rsidRPr="00264648">
              <w:rPr>
                <w:rFonts w:ascii="Times New Roman" w:hAnsi="Times New Roman" w:cs="Times New Roman"/>
                <w:shadow/>
                <w:sz w:val="24"/>
                <w:szCs w:val="24"/>
              </w:rPr>
              <w:t>ортостан Республика</w:t>
            </w:r>
            <w:r w:rsidR="009D294F" w:rsidRPr="00264648">
              <w:rPr>
                <w:rFonts w:ascii="Times New Roman" w:hAnsi="Times New Roman" w:cs="Times New Roman"/>
                <w:shadow/>
                <w:sz w:val="24"/>
                <w:szCs w:val="24"/>
                <w:lang w:val="en-US"/>
              </w:rPr>
              <w:t>h</w:t>
            </w:r>
            <w:r w:rsidR="009D294F" w:rsidRPr="00264648">
              <w:rPr>
                <w:rFonts w:ascii="Times New Roman" w:hAnsi="Times New Roman" w:cs="Times New Roman"/>
                <w:shadow/>
                <w:sz w:val="24"/>
                <w:szCs w:val="24"/>
              </w:rPr>
              <w:t>ы</w:t>
            </w:r>
          </w:p>
          <w:p w:rsidR="009D294F" w:rsidRDefault="009D294F" w:rsidP="009D294F">
            <w:pPr>
              <w:pStyle w:val="a3"/>
              <w:jc w:val="center"/>
              <w:rPr>
                <w:shadow/>
              </w:rPr>
            </w:pPr>
            <w:r w:rsidRPr="00264648">
              <w:rPr>
                <w:shadow/>
              </w:rPr>
              <w:t>Ауыр</w:t>
            </w:r>
            <w:r w:rsidRPr="00264648">
              <w:rPr>
                <w:shadow/>
                <w:lang w:val="en-US"/>
              </w:rPr>
              <w:t>f</w:t>
            </w:r>
            <w:r w:rsidRPr="00264648">
              <w:rPr>
                <w:shadow/>
              </w:rPr>
              <w:t xml:space="preserve">азы районы муниципаль </w:t>
            </w:r>
            <w:r w:rsidRPr="000A5C42">
              <w:rPr>
                <w:shadow/>
              </w:rPr>
              <w:t xml:space="preserve">районының </w:t>
            </w:r>
          </w:p>
          <w:p w:rsidR="009D294F" w:rsidRPr="00264648" w:rsidRDefault="009D294F" w:rsidP="009D294F">
            <w:pPr>
              <w:pStyle w:val="a3"/>
              <w:jc w:val="center"/>
              <w:rPr>
                <w:shadow/>
              </w:rPr>
            </w:pPr>
            <w:r w:rsidRPr="000A5C42">
              <w:rPr>
                <w:shadow/>
              </w:rPr>
              <w:t>Балы</w:t>
            </w:r>
            <w:r w:rsidRPr="000A5C42">
              <w:rPr>
                <w:shadow/>
                <w:lang w:val="en-US"/>
              </w:rPr>
              <w:t>k</w:t>
            </w:r>
            <w:r w:rsidRPr="000A5C42">
              <w:rPr>
                <w:shadow/>
              </w:rPr>
              <w:t>лыкүл ауыл советы ауыл билəмə</w:t>
            </w:r>
            <w:r w:rsidRPr="000A5C42">
              <w:rPr>
                <w:shadow/>
                <w:lang w:val="en-US"/>
              </w:rPr>
              <w:t>h</w:t>
            </w:r>
            <w:r w:rsidRPr="000A5C42">
              <w:rPr>
                <w:shadow/>
              </w:rPr>
              <w:t>е Хакимиəте</w:t>
            </w:r>
          </w:p>
          <w:p w:rsidR="009D294F" w:rsidRPr="00264648" w:rsidRDefault="009D294F" w:rsidP="009D294F">
            <w:pPr>
              <w:tabs>
                <w:tab w:val="center" w:pos="4153"/>
                <w:tab w:val="right" w:pos="8306"/>
              </w:tabs>
              <w:autoSpaceDE w:val="0"/>
              <w:autoSpaceDN w:val="0"/>
              <w:adjustRightInd w:val="0"/>
              <w:spacing w:after="0" w:line="240" w:lineRule="auto"/>
              <w:jc w:val="center"/>
              <w:rPr>
                <w:rFonts w:ascii="Times New Roman" w:hAnsi="Times New Roman" w:cs="Times New Roman"/>
                <w:sz w:val="24"/>
                <w:szCs w:val="24"/>
              </w:rPr>
            </w:pPr>
          </w:p>
          <w:p w:rsidR="009D294F" w:rsidRPr="00264648" w:rsidRDefault="009D294F" w:rsidP="009D294F">
            <w:pPr>
              <w:tabs>
                <w:tab w:val="center" w:pos="4153"/>
                <w:tab w:val="right" w:pos="8306"/>
              </w:tabs>
              <w:autoSpaceDE w:val="0"/>
              <w:autoSpaceDN w:val="0"/>
              <w:adjustRightInd w:val="0"/>
              <w:spacing w:after="0" w:line="240" w:lineRule="auto"/>
              <w:jc w:val="both"/>
              <w:rPr>
                <w:rFonts w:ascii="Calibri" w:hAnsi="Calibri" w:cs="Calibri"/>
              </w:rPr>
            </w:pPr>
            <w:r w:rsidRPr="00264648">
              <w:rPr>
                <w:rFonts w:ascii="Century Bash" w:hAnsi="Century Bash" w:cs="Century Bash"/>
                <w:sz w:val="16"/>
                <w:szCs w:val="16"/>
              </w:rPr>
              <w:t xml:space="preserve">453473, </w:t>
            </w:r>
            <w:r>
              <w:rPr>
                <w:rFonts w:ascii="Calibri" w:hAnsi="Calibri" w:cs="Calibri"/>
                <w:sz w:val="16"/>
                <w:szCs w:val="16"/>
              </w:rPr>
              <w:t>Ауыр</w:t>
            </w:r>
            <w:r>
              <w:rPr>
                <w:rFonts w:ascii="Lucida Sans Unicode" w:hAnsi="Lucida Sans Unicode" w:cs="Lucida Sans Unicode"/>
                <w:sz w:val="16"/>
                <w:szCs w:val="16"/>
              </w:rPr>
              <w:t>ғазы</w:t>
            </w:r>
            <w:r w:rsidRPr="00264648">
              <w:rPr>
                <w:rFonts w:ascii="Century Bash" w:hAnsi="Century Bash" w:cs="Century Bash"/>
                <w:sz w:val="16"/>
                <w:szCs w:val="16"/>
              </w:rPr>
              <w:t xml:space="preserve"> </w:t>
            </w:r>
            <w:r>
              <w:rPr>
                <w:rFonts w:ascii="Lucida Sans Unicode" w:hAnsi="Lucida Sans Unicode" w:cs="Lucida Sans Unicode"/>
                <w:sz w:val="16"/>
                <w:szCs w:val="16"/>
              </w:rPr>
              <w:t>районы</w:t>
            </w:r>
            <w:r w:rsidRPr="00264648">
              <w:rPr>
                <w:rFonts w:ascii="Century Bash" w:hAnsi="Century Bash" w:cs="Century Bash"/>
                <w:sz w:val="16"/>
                <w:szCs w:val="16"/>
              </w:rPr>
              <w:t xml:space="preserve">, </w:t>
            </w:r>
            <w:r>
              <w:rPr>
                <w:rFonts w:ascii="Lucida Sans Unicode" w:hAnsi="Lucida Sans Unicode" w:cs="Lucida Sans Unicode"/>
                <w:shadow/>
                <w:sz w:val="16"/>
                <w:szCs w:val="16"/>
              </w:rPr>
              <w:t>Балы</w:t>
            </w:r>
            <w:r>
              <w:rPr>
                <w:rFonts w:ascii="Century Bash" w:hAnsi="Century Bash" w:cs="Century Bash"/>
                <w:shadow/>
                <w:sz w:val="16"/>
                <w:szCs w:val="16"/>
                <w:lang w:val="en-US"/>
              </w:rPr>
              <w:t>k</w:t>
            </w:r>
            <w:r>
              <w:rPr>
                <w:rFonts w:ascii="Lucida Sans Unicode" w:hAnsi="Lucida Sans Unicode" w:cs="Lucida Sans Unicode"/>
                <w:shadow/>
                <w:sz w:val="16"/>
                <w:szCs w:val="16"/>
              </w:rPr>
              <w:t>лыкүл</w:t>
            </w:r>
            <w:r w:rsidRPr="00264648">
              <w:rPr>
                <w:rFonts w:ascii="Century Bash" w:hAnsi="Century Bash" w:cs="Century Bash"/>
                <w:sz w:val="16"/>
                <w:szCs w:val="16"/>
              </w:rPr>
              <w:t xml:space="preserve"> </w:t>
            </w:r>
            <w:r>
              <w:rPr>
                <w:rFonts w:ascii="Lucida Sans Unicode" w:hAnsi="Lucida Sans Unicode" w:cs="Lucida Sans Unicode"/>
                <w:sz w:val="16"/>
                <w:szCs w:val="16"/>
              </w:rPr>
              <w:t>ауылы</w:t>
            </w:r>
          </w:p>
        </w:tc>
        <w:tc>
          <w:tcPr>
            <w:tcW w:w="1701" w:type="dxa"/>
          </w:tcPr>
          <w:p w:rsidR="009D294F" w:rsidRDefault="009D294F" w:rsidP="009D294F">
            <w:pPr>
              <w:tabs>
                <w:tab w:val="center" w:pos="4153"/>
                <w:tab w:val="right" w:pos="8306"/>
              </w:tabs>
              <w:autoSpaceDE w:val="0"/>
              <w:autoSpaceDN w:val="0"/>
              <w:adjustRightInd w:val="0"/>
              <w:spacing w:after="0" w:line="240" w:lineRule="auto"/>
              <w:ind w:hanging="108"/>
              <w:jc w:val="center"/>
              <w:rPr>
                <w:rFonts w:ascii="Calibri" w:hAnsi="Calibri" w:cs="Calibri"/>
                <w:lang w:val="en-US"/>
              </w:rPr>
            </w:pPr>
            <w:r>
              <w:rPr>
                <w:rFonts w:ascii="Calibri" w:hAnsi="Calibri" w:cs="Calibri"/>
                <w:noProof/>
              </w:rPr>
              <w:drawing>
                <wp:inline distT="0" distB="0" distL="0" distR="0">
                  <wp:extent cx="1038225" cy="116205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8225" cy="1162050"/>
                          </a:xfrm>
                          <a:prstGeom prst="rect">
                            <a:avLst/>
                          </a:prstGeom>
                          <a:noFill/>
                          <a:ln w="9525">
                            <a:noFill/>
                            <a:miter lim="800000"/>
                            <a:headEnd/>
                            <a:tailEnd/>
                          </a:ln>
                        </pic:spPr>
                      </pic:pic>
                    </a:graphicData>
                  </a:graphic>
                </wp:inline>
              </w:drawing>
            </w:r>
          </w:p>
        </w:tc>
        <w:tc>
          <w:tcPr>
            <w:tcW w:w="4253" w:type="dxa"/>
          </w:tcPr>
          <w:p w:rsidR="009D294F" w:rsidRPr="00264648" w:rsidRDefault="009D294F" w:rsidP="009D294F">
            <w:pPr>
              <w:tabs>
                <w:tab w:val="center" w:pos="4153"/>
                <w:tab w:val="right" w:pos="8306"/>
              </w:tabs>
              <w:autoSpaceDE w:val="0"/>
              <w:autoSpaceDN w:val="0"/>
              <w:adjustRightInd w:val="0"/>
              <w:spacing w:after="0" w:line="240" w:lineRule="auto"/>
              <w:jc w:val="center"/>
              <w:rPr>
                <w:rFonts w:ascii="Times New Roman" w:hAnsi="Times New Roman" w:cs="Times New Roman"/>
                <w:shadow/>
                <w:sz w:val="24"/>
              </w:rPr>
            </w:pPr>
            <w:r w:rsidRPr="00264648">
              <w:rPr>
                <w:rFonts w:ascii="Times New Roman" w:hAnsi="Times New Roman" w:cs="Times New Roman"/>
                <w:shadow/>
                <w:sz w:val="24"/>
              </w:rPr>
              <w:t>Администрация сельского поселения Балыклыкульский сельсовет муниципального района</w:t>
            </w:r>
          </w:p>
          <w:p w:rsidR="009D294F" w:rsidRPr="00264648" w:rsidRDefault="009D294F" w:rsidP="009D294F">
            <w:pPr>
              <w:tabs>
                <w:tab w:val="center" w:pos="4153"/>
                <w:tab w:val="right" w:pos="8306"/>
              </w:tabs>
              <w:autoSpaceDE w:val="0"/>
              <w:autoSpaceDN w:val="0"/>
              <w:adjustRightInd w:val="0"/>
              <w:spacing w:after="0" w:line="240" w:lineRule="auto"/>
              <w:jc w:val="center"/>
              <w:rPr>
                <w:rFonts w:ascii="Times New Roman" w:hAnsi="Times New Roman" w:cs="Times New Roman"/>
                <w:shadow/>
                <w:sz w:val="24"/>
              </w:rPr>
            </w:pPr>
            <w:r w:rsidRPr="00264648">
              <w:rPr>
                <w:rFonts w:ascii="Times New Roman" w:hAnsi="Times New Roman" w:cs="Times New Roman"/>
                <w:shadow/>
                <w:sz w:val="24"/>
              </w:rPr>
              <w:t>Аургазинский район</w:t>
            </w:r>
          </w:p>
          <w:p w:rsidR="009D294F" w:rsidRPr="00264648" w:rsidRDefault="009D294F" w:rsidP="009D294F">
            <w:pPr>
              <w:tabs>
                <w:tab w:val="center" w:pos="4153"/>
                <w:tab w:val="right" w:pos="8306"/>
              </w:tabs>
              <w:autoSpaceDE w:val="0"/>
              <w:autoSpaceDN w:val="0"/>
              <w:adjustRightInd w:val="0"/>
              <w:spacing w:after="0" w:line="240" w:lineRule="auto"/>
              <w:jc w:val="center"/>
              <w:rPr>
                <w:rFonts w:ascii="Times New Roman" w:hAnsi="Times New Roman" w:cs="Times New Roman"/>
                <w:shadow/>
                <w:sz w:val="24"/>
              </w:rPr>
            </w:pPr>
            <w:r w:rsidRPr="00264648">
              <w:rPr>
                <w:rFonts w:ascii="Times New Roman" w:hAnsi="Times New Roman" w:cs="Times New Roman"/>
                <w:shadow/>
                <w:sz w:val="24"/>
              </w:rPr>
              <w:t>Республика Башкортостан</w:t>
            </w:r>
          </w:p>
          <w:p w:rsidR="009D294F" w:rsidRPr="00264648" w:rsidRDefault="009D294F" w:rsidP="009D294F">
            <w:pPr>
              <w:tabs>
                <w:tab w:val="center" w:pos="4153"/>
                <w:tab w:val="right" w:pos="8306"/>
              </w:tabs>
              <w:autoSpaceDE w:val="0"/>
              <w:autoSpaceDN w:val="0"/>
              <w:adjustRightInd w:val="0"/>
              <w:spacing w:after="0" w:line="240" w:lineRule="auto"/>
              <w:jc w:val="center"/>
              <w:rPr>
                <w:rFonts w:ascii="Calibri" w:hAnsi="Calibri" w:cs="Calibri"/>
              </w:rPr>
            </w:pPr>
          </w:p>
          <w:p w:rsidR="009D294F" w:rsidRDefault="009D294F" w:rsidP="009D294F">
            <w:pPr>
              <w:tabs>
                <w:tab w:val="center" w:pos="4153"/>
                <w:tab w:val="right" w:pos="8306"/>
              </w:tabs>
              <w:autoSpaceDE w:val="0"/>
              <w:autoSpaceDN w:val="0"/>
              <w:adjustRightInd w:val="0"/>
              <w:spacing w:after="0" w:line="240" w:lineRule="auto"/>
              <w:jc w:val="center"/>
              <w:rPr>
                <w:rFonts w:ascii="Century Bash" w:hAnsi="Century Bash" w:cs="Century Bash"/>
                <w:sz w:val="16"/>
                <w:szCs w:val="14"/>
              </w:rPr>
            </w:pPr>
            <w:r w:rsidRPr="00264648">
              <w:rPr>
                <w:rFonts w:ascii="Century Bash" w:hAnsi="Century Bash" w:cs="Century Bash"/>
                <w:sz w:val="16"/>
                <w:szCs w:val="14"/>
              </w:rPr>
              <w:t xml:space="preserve">453473, </w:t>
            </w:r>
            <w:r w:rsidRPr="00264648">
              <w:rPr>
                <w:rFonts w:ascii="Calibri" w:hAnsi="Calibri" w:cs="Calibri"/>
                <w:sz w:val="16"/>
                <w:szCs w:val="14"/>
              </w:rPr>
              <w:t>Аургазинский</w:t>
            </w:r>
            <w:r w:rsidRPr="00264648">
              <w:rPr>
                <w:rFonts w:ascii="Century Bash" w:hAnsi="Century Bash" w:cs="Century Bash"/>
                <w:sz w:val="16"/>
                <w:szCs w:val="14"/>
              </w:rPr>
              <w:t xml:space="preserve"> </w:t>
            </w:r>
            <w:r w:rsidRPr="00264648">
              <w:rPr>
                <w:rFonts w:ascii="Calibri" w:hAnsi="Calibri" w:cs="Calibri"/>
                <w:sz w:val="16"/>
                <w:szCs w:val="14"/>
              </w:rPr>
              <w:t>район</w:t>
            </w:r>
            <w:r w:rsidRPr="00264648">
              <w:rPr>
                <w:rFonts w:ascii="Century Bash" w:hAnsi="Century Bash" w:cs="Century Bash"/>
                <w:sz w:val="16"/>
                <w:szCs w:val="14"/>
              </w:rPr>
              <w:t xml:space="preserve">, </w:t>
            </w:r>
            <w:r w:rsidRPr="00264648">
              <w:rPr>
                <w:rFonts w:ascii="Calibri" w:hAnsi="Calibri" w:cs="Calibri"/>
                <w:sz w:val="16"/>
                <w:szCs w:val="14"/>
              </w:rPr>
              <w:t>д</w:t>
            </w:r>
            <w:r w:rsidRPr="00264648">
              <w:rPr>
                <w:rFonts w:ascii="Century Bash" w:hAnsi="Century Bash" w:cs="Century Bash"/>
                <w:sz w:val="16"/>
                <w:szCs w:val="14"/>
              </w:rPr>
              <w:t>.</w:t>
            </w:r>
            <w:r w:rsidRPr="00264648">
              <w:rPr>
                <w:rFonts w:ascii="Calibri" w:hAnsi="Calibri" w:cs="Calibri"/>
                <w:sz w:val="16"/>
                <w:szCs w:val="14"/>
              </w:rPr>
              <w:t>Балыклыкул</w:t>
            </w:r>
            <w:r>
              <w:rPr>
                <w:rFonts w:ascii="Calibri" w:hAnsi="Calibri" w:cs="Calibri"/>
                <w:sz w:val="16"/>
                <w:szCs w:val="14"/>
              </w:rPr>
              <w:t>ь</w:t>
            </w:r>
            <w:r w:rsidRPr="00264648">
              <w:rPr>
                <w:rFonts w:ascii="Century Bash" w:hAnsi="Century Bash" w:cs="Century Bash"/>
                <w:sz w:val="16"/>
                <w:szCs w:val="14"/>
              </w:rPr>
              <w:t>,</w:t>
            </w:r>
          </w:p>
          <w:p w:rsidR="009D294F" w:rsidRPr="00264648" w:rsidRDefault="009D294F" w:rsidP="009D294F">
            <w:pPr>
              <w:tabs>
                <w:tab w:val="center" w:pos="4153"/>
                <w:tab w:val="right" w:pos="8306"/>
              </w:tabs>
              <w:autoSpaceDE w:val="0"/>
              <w:autoSpaceDN w:val="0"/>
              <w:adjustRightInd w:val="0"/>
              <w:spacing w:after="0" w:line="240" w:lineRule="auto"/>
              <w:jc w:val="center"/>
              <w:rPr>
                <w:rFonts w:ascii="Calibri" w:hAnsi="Calibri" w:cs="Calibri"/>
              </w:rPr>
            </w:pPr>
            <w:r w:rsidRPr="00264648">
              <w:rPr>
                <w:rFonts w:ascii="Century Bash" w:hAnsi="Century Bash" w:cs="Century Bash"/>
                <w:sz w:val="16"/>
                <w:szCs w:val="14"/>
              </w:rPr>
              <w:t xml:space="preserve"> </w:t>
            </w:r>
            <w:r w:rsidRPr="00264648">
              <w:rPr>
                <w:rFonts w:ascii="Calibri" w:hAnsi="Calibri" w:cs="Calibri"/>
                <w:sz w:val="16"/>
                <w:szCs w:val="14"/>
              </w:rPr>
              <w:t>т</w:t>
            </w:r>
            <w:r w:rsidRPr="00264648">
              <w:rPr>
                <w:rFonts w:ascii="Century Bash" w:hAnsi="Century Bash" w:cs="Century Bash"/>
                <w:sz w:val="16"/>
                <w:szCs w:val="14"/>
              </w:rPr>
              <w:t>. 2-75-31</w:t>
            </w:r>
          </w:p>
        </w:tc>
      </w:tr>
    </w:tbl>
    <w:p w:rsidR="009D294F" w:rsidRPr="009D294F" w:rsidRDefault="009D294F" w:rsidP="009D294F">
      <w:pPr>
        <w:pStyle w:val="a3"/>
        <w:tabs>
          <w:tab w:val="right" w:pos="9751"/>
        </w:tabs>
        <w:rPr>
          <w:rFonts w:ascii="Times New Roman" w:hAnsi="Times New Roman"/>
          <w:b/>
          <w:sz w:val="26"/>
          <w:szCs w:val="26"/>
        </w:rPr>
      </w:pPr>
      <w:r w:rsidRPr="009D294F">
        <w:rPr>
          <w:rFonts w:ascii="Times New Roman" w:hAnsi="Times New Roman"/>
          <w:b/>
          <w:sz w:val="26"/>
          <w:szCs w:val="26"/>
        </w:rPr>
        <w:t xml:space="preserve">                  КАРАР                                                                       ПОСТАНОВЛЕНИЕ</w:t>
      </w:r>
    </w:p>
    <w:p w:rsidR="009D294F" w:rsidRPr="009D294F" w:rsidRDefault="009D294F" w:rsidP="009D294F">
      <w:pPr>
        <w:pStyle w:val="a3"/>
        <w:rPr>
          <w:rFonts w:ascii="Times New Roman" w:hAnsi="Times New Roman"/>
          <w:bCs/>
          <w:sz w:val="26"/>
          <w:szCs w:val="26"/>
        </w:rPr>
      </w:pPr>
      <w:r w:rsidRPr="009D294F">
        <w:rPr>
          <w:rFonts w:ascii="Times New Roman" w:hAnsi="Times New Roman"/>
          <w:sz w:val="26"/>
          <w:szCs w:val="26"/>
        </w:rPr>
        <w:t xml:space="preserve">       </w:t>
      </w:r>
      <w:r w:rsidRPr="009D294F">
        <w:rPr>
          <w:rFonts w:ascii="Times New Roman" w:hAnsi="Times New Roman"/>
          <w:bCs/>
          <w:sz w:val="26"/>
          <w:szCs w:val="26"/>
        </w:rPr>
        <w:t xml:space="preserve">  27 апрель 2015 й.                                 </w:t>
      </w:r>
      <w:r w:rsidRPr="009D294F">
        <w:rPr>
          <w:rFonts w:ascii="Times New Roman" w:hAnsi="Times New Roman"/>
          <w:b/>
          <w:sz w:val="26"/>
          <w:szCs w:val="26"/>
        </w:rPr>
        <w:t>№ 04</w:t>
      </w:r>
      <w:r w:rsidRPr="009D294F">
        <w:rPr>
          <w:rFonts w:ascii="Times New Roman" w:hAnsi="Times New Roman"/>
          <w:bCs/>
          <w:sz w:val="26"/>
          <w:szCs w:val="26"/>
        </w:rPr>
        <w:t xml:space="preserve">                           27 апреля 2015 г.</w:t>
      </w:r>
    </w:p>
    <w:p w:rsidR="009D294F" w:rsidRDefault="009D294F" w:rsidP="0031179A">
      <w:pPr>
        <w:spacing w:before="100" w:beforeAutospacing="1" w:after="100" w:afterAutospacing="1" w:line="240" w:lineRule="auto"/>
        <w:jc w:val="center"/>
        <w:rPr>
          <w:rFonts w:ascii="Times New Roman" w:hAnsi="Times New Roman"/>
          <w:b/>
          <w:bCs/>
          <w:kern w:val="28"/>
          <w:sz w:val="28"/>
          <w:szCs w:val="28"/>
        </w:rPr>
      </w:pPr>
    </w:p>
    <w:p w:rsidR="0031179A" w:rsidRPr="002D5C04" w:rsidRDefault="0031179A" w:rsidP="0031179A">
      <w:pPr>
        <w:spacing w:before="100" w:beforeAutospacing="1" w:after="100" w:afterAutospacing="1" w:line="240" w:lineRule="auto"/>
        <w:jc w:val="center"/>
        <w:rPr>
          <w:rFonts w:ascii="Times New Roman" w:hAnsi="Times New Roman"/>
          <w:sz w:val="28"/>
          <w:szCs w:val="28"/>
        </w:rPr>
      </w:pPr>
      <w:r w:rsidRPr="002D5C04">
        <w:rPr>
          <w:rFonts w:ascii="Times New Roman" w:hAnsi="Times New Roman"/>
          <w:b/>
          <w:bCs/>
          <w:kern w:val="28"/>
          <w:sz w:val="28"/>
          <w:szCs w:val="28"/>
        </w:rPr>
        <w:t xml:space="preserve">Об утверждении Административного регламента администрации сельского поселения </w:t>
      </w:r>
      <w:r w:rsidR="009D294F">
        <w:rPr>
          <w:rFonts w:ascii="Times New Roman" w:hAnsi="Times New Roman"/>
          <w:b/>
          <w:bCs/>
          <w:kern w:val="28"/>
          <w:sz w:val="28"/>
          <w:szCs w:val="28"/>
        </w:rPr>
        <w:t xml:space="preserve">Балыклыкульский </w:t>
      </w:r>
      <w:r w:rsidRPr="002D5C04">
        <w:rPr>
          <w:rFonts w:ascii="Times New Roman" w:hAnsi="Times New Roman"/>
          <w:b/>
          <w:bCs/>
          <w:kern w:val="28"/>
          <w:sz w:val="28"/>
          <w:szCs w:val="28"/>
        </w:rPr>
        <w:t>сельсовет муниципального района Аургазинский район Республики Башкортостан по предоставлению муниципальной услуги «Признание гражданина нуждающимся в жилых помещениях»</w:t>
      </w:r>
      <w:r w:rsidRPr="002D5C04">
        <w:rPr>
          <w:rFonts w:ascii="Times New Roman" w:hAnsi="Times New Roman"/>
          <w:bCs/>
          <w:kern w:val="28"/>
          <w:sz w:val="28"/>
          <w:szCs w:val="28"/>
        </w:rPr>
        <w:t> </w:t>
      </w:r>
    </w:p>
    <w:p w:rsidR="0031179A" w:rsidRPr="002D5C04" w:rsidRDefault="0031179A" w:rsidP="0031179A">
      <w:pPr>
        <w:spacing w:line="240" w:lineRule="auto"/>
        <w:jc w:val="both"/>
        <w:rPr>
          <w:rFonts w:ascii="Times New Roman" w:hAnsi="Times New Roman"/>
          <w:sz w:val="28"/>
          <w:szCs w:val="28"/>
        </w:rPr>
      </w:pPr>
      <w:r w:rsidRPr="002D5C04">
        <w:rPr>
          <w:rFonts w:ascii="Times New Roman" w:hAnsi="Times New Roman"/>
          <w:sz w:val="28"/>
          <w:szCs w:val="28"/>
        </w:rPr>
        <w:t xml:space="preserve">      В соответствии с Федеральным </w:t>
      </w:r>
      <w:hyperlink w:tgtFrame="Logical" w:history="1">
        <w:r w:rsidRPr="002D5C04">
          <w:rPr>
            <w:rFonts w:ascii="Times New Roman" w:hAnsi="Times New Roman"/>
            <w:sz w:val="28"/>
            <w:szCs w:val="28"/>
          </w:rPr>
          <w:t>Закон</w:t>
        </w:r>
      </w:hyperlink>
      <w:r w:rsidRPr="002D5C04">
        <w:rPr>
          <w:rFonts w:ascii="Times New Roman" w:hAnsi="Times New Roman"/>
          <w:sz w:val="28"/>
          <w:szCs w:val="28"/>
        </w:rPr>
        <w:t xml:space="preserve">ом от 06 октября 2003 года №131-ФЗ «Об общих принципах организации местного самоуправления в Российской Федерации», Федеральным </w:t>
      </w:r>
      <w:hyperlink w:tgtFrame="Logical" w:history="1">
        <w:r w:rsidRPr="002D5C04">
          <w:rPr>
            <w:rFonts w:ascii="Times New Roman" w:hAnsi="Times New Roman"/>
            <w:sz w:val="28"/>
            <w:szCs w:val="28"/>
          </w:rPr>
          <w:t>закон</w:t>
        </w:r>
      </w:hyperlink>
      <w:r w:rsidRPr="002D5C04">
        <w:rPr>
          <w:rFonts w:ascii="Times New Roman" w:hAnsi="Times New Roman"/>
          <w:sz w:val="28"/>
          <w:szCs w:val="28"/>
        </w:rPr>
        <w:t xml:space="preserve">ом от 02 мая 2006 года № 59-ФЗ «О порядке рассмотрения обращений граждан Российской Федерации», Федеральным </w:t>
      </w:r>
      <w:hyperlink w:tgtFrame="Logical" w:history="1">
        <w:r w:rsidRPr="002D5C04">
          <w:rPr>
            <w:rFonts w:ascii="Times New Roman" w:hAnsi="Times New Roman"/>
            <w:sz w:val="28"/>
            <w:szCs w:val="28"/>
          </w:rPr>
          <w:t>закон</w:t>
        </w:r>
      </w:hyperlink>
      <w:r w:rsidRPr="002D5C04">
        <w:rPr>
          <w:rFonts w:ascii="Times New Roman" w:hAnsi="Times New Roman"/>
          <w:sz w:val="28"/>
          <w:szCs w:val="28"/>
        </w:rPr>
        <w:t xml:space="preserve">ом от 27 июля 2010 года № 210 – ФЗ «Об организации предоставления государственных и муниципальных услуг» и </w:t>
      </w:r>
      <w:hyperlink w:tgtFrame="Logical" w:history="1">
        <w:r w:rsidRPr="002D5C04">
          <w:rPr>
            <w:rFonts w:ascii="Times New Roman" w:hAnsi="Times New Roman"/>
            <w:sz w:val="28"/>
            <w:szCs w:val="28"/>
          </w:rPr>
          <w:t>Устав</w:t>
        </w:r>
      </w:hyperlink>
      <w:r w:rsidRPr="002D5C04">
        <w:rPr>
          <w:rFonts w:ascii="Times New Roman" w:hAnsi="Times New Roman"/>
          <w:sz w:val="28"/>
          <w:szCs w:val="28"/>
        </w:rPr>
        <w:t xml:space="preserve">ом сельского поселения </w:t>
      </w:r>
      <w:r w:rsidR="009D294F">
        <w:rPr>
          <w:rFonts w:ascii="Times New Roman" w:hAnsi="Times New Roman"/>
          <w:sz w:val="28"/>
          <w:szCs w:val="28"/>
        </w:rPr>
        <w:t xml:space="preserve">Балыклыкульский </w:t>
      </w:r>
      <w:r w:rsidRPr="002D5C04">
        <w:rPr>
          <w:rFonts w:ascii="Times New Roman" w:hAnsi="Times New Roman"/>
          <w:sz w:val="28"/>
          <w:szCs w:val="28"/>
        </w:rPr>
        <w:t xml:space="preserve"> сельсовет муниципального района Аургазинский район Республики Башкортостан, администрация сельского поселения </w:t>
      </w:r>
      <w:r w:rsidR="009D294F">
        <w:rPr>
          <w:rFonts w:ascii="Times New Roman" w:hAnsi="Times New Roman"/>
          <w:sz w:val="28"/>
          <w:szCs w:val="28"/>
        </w:rPr>
        <w:t xml:space="preserve">Балыклыкульский </w:t>
      </w:r>
      <w:r w:rsidRPr="002D5C04">
        <w:rPr>
          <w:rFonts w:ascii="Times New Roman" w:hAnsi="Times New Roman"/>
          <w:sz w:val="28"/>
          <w:szCs w:val="28"/>
        </w:rPr>
        <w:t xml:space="preserve">сельсовет муниципального района Аургазинский район Республики Башкортостан </w:t>
      </w:r>
      <w:r w:rsidRPr="002D5C04">
        <w:rPr>
          <w:rFonts w:ascii="Times New Roman" w:hAnsi="Times New Roman"/>
          <w:b/>
          <w:sz w:val="28"/>
          <w:szCs w:val="28"/>
        </w:rPr>
        <w:t>ПОСТАНОВЛЯЕТ:</w:t>
      </w:r>
    </w:p>
    <w:p w:rsidR="0031179A" w:rsidRPr="002D5C04" w:rsidRDefault="0031179A" w:rsidP="0031179A">
      <w:pPr>
        <w:spacing w:line="240" w:lineRule="auto"/>
        <w:jc w:val="both"/>
        <w:rPr>
          <w:rFonts w:ascii="Times New Roman" w:hAnsi="Times New Roman"/>
          <w:sz w:val="28"/>
          <w:szCs w:val="28"/>
        </w:rPr>
      </w:pPr>
      <w:r w:rsidRPr="002D5C04">
        <w:rPr>
          <w:rFonts w:ascii="Times New Roman" w:hAnsi="Times New Roman"/>
          <w:sz w:val="28"/>
          <w:szCs w:val="28"/>
        </w:rPr>
        <w:t xml:space="preserve">        1. Утвердить прилагаемый административный регламент предоставления муниципальной услуги «Признание гражданина </w:t>
      </w:r>
      <w:r w:rsidR="009D294F">
        <w:rPr>
          <w:rFonts w:ascii="Times New Roman" w:hAnsi="Times New Roman"/>
          <w:sz w:val="28"/>
          <w:szCs w:val="28"/>
        </w:rPr>
        <w:t>нуждающимся в жилых помещениях»</w:t>
      </w:r>
      <w:r w:rsidRPr="002D5C04">
        <w:rPr>
          <w:rFonts w:ascii="Times New Roman" w:hAnsi="Times New Roman"/>
          <w:sz w:val="28"/>
          <w:szCs w:val="28"/>
        </w:rPr>
        <w:t xml:space="preserve">. </w:t>
      </w:r>
    </w:p>
    <w:p w:rsidR="0031179A" w:rsidRPr="002D5C04" w:rsidRDefault="0031179A" w:rsidP="0031179A">
      <w:pPr>
        <w:spacing w:line="240" w:lineRule="auto"/>
        <w:jc w:val="both"/>
        <w:rPr>
          <w:rFonts w:ascii="Times New Roman" w:hAnsi="Times New Roman"/>
          <w:sz w:val="28"/>
          <w:szCs w:val="28"/>
        </w:rPr>
      </w:pPr>
      <w:r w:rsidRPr="002D5C04">
        <w:rPr>
          <w:rFonts w:ascii="Times New Roman" w:hAnsi="Times New Roman"/>
          <w:sz w:val="28"/>
          <w:szCs w:val="28"/>
        </w:rPr>
        <w:t xml:space="preserve">     3. Настоящее Постановление разместить в сети Интернет на официальном сайте администрации сельского поселения </w:t>
      </w:r>
      <w:r w:rsidR="009D294F">
        <w:rPr>
          <w:rFonts w:ascii="Times New Roman" w:hAnsi="Times New Roman"/>
          <w:sz w:val="28"/>
          <w:szCs w:val="28"/>
        </w:rPr>
        <w:t xml:space="preserve">Балыклыкульский </w:t>
      </w:r>
      <w:r w:rsidRPr="002D5C04">
        <w:rPr>
          <w:rFonts w:ascii="Times New Roman" w:hAnsi="Times New Roman"/>
          <w:sz w:val="28"/>
          <w:szCs w:val="28"/>
        </w:rPr>
        <w:t xml:space="preserve">сельсовет и обнародовать на информационном стенде сельского поселения  </w:t>
      </w:r>
      <w:r w:rsidR="009D294F">
        <w:rPr>
          <w:rFonts w:ascii="Times New Roman" w:hAnsi="Times New Roman"/>
          <w:sz w:val="28"/>
          <w:szCs w:val="28"/>
        </w:rPr>
        <w:t xml:space="preserve">Балыклыкульский </w:t>
      </w:r>
      <w:r w:rsidRPr="002D5C04">
        <w:rPr>
          <w:rFonts w:ascii="Times New Roman" w:hAnsi="Times New Roman"/>
          <w:sz w:val="28"/>
          <w:szCs w:val="28"/>
        </w:rPr>
        <w:t>сельсовет.</w:t>
      </w:r>
    </w:p>
    <w:p w:rsidR="0031179A" w:rsidRPr="002D5C04" w:rsidRDefault="0031179A" w:rsidP="0031179A">
      <w:pPr>
        <w:spacing w:line="240" w:lineRule="auto"/>
        <w:jc w:val="both"/>
        <w:rPr>
          <w:rFonts w:ascii="Times New Roman" w:hAnsi="Times New Roman"/>
          <w:sz w:val="28"/>
          <w:szCs w:val="28"/>
        </w:rPr>
      </w:pPr>
      <w:r w:rsidRPr="002D5C04">
        <w:rPr>
          <w:rFonts w:ascii="Times New Roman" w:hAnsi="Times New Roman"/>
          <w:sz w:val="28"/>
          <w:szCs w:val="28"/>
        </w:rPr>
        <w:t xml:space="preserve">    4. Контроль за исполнением настоящего постановления оставляю за собой. </w:t>
      </w:r>
    </w:p>
    <w:p w:rsidR="0031179A" w:rsidRPr="002D5C04" w:rsidRDefault="0031179A" w:rsidP="0031179A">
      <w:pPr>
        <w:spacing w:line="240" w:lineRule="auto"/>
        <w:jc w:val="center"/>
        <w:rPr>
          <w:rFonts w:ascii="Times New Roman" w:hAnsi="Times New Roman"/>
          <w:b/>
          <w:sz w:val="28"/>
          <w:szCs w:val="28"/>
        </w:rPr>
      </w:pPr>
    </w:p>
    <w:p w:rsidR="0031179A" w:rsidRPr="002D5C04" w:rsidRDefault="0031179A" w:rsidP="0031179A">
      <w:pPr>
        <w:jc w:val="center"/>
        <w:rPr>
          <w:rFonts w:ascii="Times New Roman" w:hAnsi="Times New Roman"/>
          <w:b/>
          <w:sz w:val="28"/>
          <w:szCs w:val="28"/>
        </w:rPr>
      </w:pPr>
    </w:p>
    <w:p w:rsidR="0031179A" w:rsidRPr="002D5C04" w:rsidRDefault="0031179A" w:rsidP="0031179A">
      <w:pPr>
        <w:pStyle w:val="ConsNonformat"/>
        <w:widowControl/>
        <w:ind w:left="360" w:right="0"/>
        <w:rPr>
          <w:rFonts w:ascii="Times New Roman" w:hAnsi="Times New Roman" w:cs="Times New Roman"/>
          <w:sz w:val="28"/>
          <w:szCs w:val="28"/>
        </w:rPr>
      </w:pPr>
      <w:r w:rsidRPr="002D5C04">
        <w:rPr>
          <w:rFonts w:ascii="Times New Roman" w:hAnsi="Times New Roman" w:cs="Times New Roman"/>
          <w:sz w:val="28"/>
          <w:szCs w:val="28"/>
        </w:rPr>
        <w:t xml:space="preserve">Глава сельского поселения                                    </w:t>
      </w:r>
    </w:p>
    <w:p w:rsidR="0031179A" w:rsidRPr="002D5C04" w:rsidRDefault="009D294F" w:rsidP="0031179A">
      <w:pPr>
        <w:pStyle w:val="ConsNonformat"/>
        <w:widowControl/>
        <w:ind w:left="360" w:right="0"/>
        <w:rPr>
          <w:rFonts w:ascii="Times New Roman" w:hAnsi="Times New Roman" w:cs="Times New Roman"/>
          <w:sz w:val="28"/>
          <w:szCs w:val="28"/>
        </w:rPr>
      </w:pPr>
      <w:r>
        <w:rPr>
          <w:rFonts w:ascii="Times New Roman" w:hAnsi="Times New Roman" w:cs="Times New Roman"/>
          <w:sz w:val="28"/>
          <w:szCs w:val="28"/>
        </w:rPr>
        <w:t xml:space="preserve">Балыклыкульский </w:t>
      </w:r>
      <w:r w:rsidR="0031179A" w:rsidRPr="002D5C04">
        <w:rPr>
          <w:rFonts w:ascii="Times New Roman" w:hAnsi="Times New Roman" w:cs="Times New Roman"/>
          <w:sz w:val="28"/>
          <w:szCs w:val="28"/>
        </w:rPr>
        <w:t xml:space="preserve">сельсовет                                                 </w:t>
      </w:r>
      <w:r>
        <w:rPr>
          <w:rFonts w:ascii="Times New Roman" w:hAnsi="Times New Roman" w:cs="Times New Roman"/>
          <w:sz w:val="28"/>
          <w:szCs w:val="28"/>
        </w:rPr>
        <w:t>Л.А.Александрова</w:t>
      </w:r>
    </w:p>
    <w:p w:rsidR="0031179A" w:rsidRDefault="0031179A" w:rsidP="0031179A">
      <w:pPr>
        <w:spacing w:after="0" w:line="240" w:lineRule="auto"/>
        <w:jc w:val="both"/>
        <w:rPr>
          <w:rFonts w:ascii="Times New Roman" w:eastAsia="Times New Roman" w:hAnsi="Times New Roman"/>
          <w:sz w:val="28"/>
          <w:szCs w:val="28"/>
        </w:rPr>
      </w:pPr>
    </w:p>
    <w:p w:rsidR="0031179A" w:rsidRDefault="0031179A" w:rsidP="0031179A">
      <w:pPr>
        <w:spacing w:after="0" w:line="240" w:lineRule="auto"/>
        <w:jc w:val="both"/>
        <w:rPr>
          <w:rFonts w:ascii="Times New Roman" w:eastAsia="Times New Roman" w:hAnsi="Times New Roman"/>
          <w:sz w:val="28"/>
          <w:szCs w:val="28"/>
        </w:rPr>
      </w:pPr>
    </w:p>
    <w:p w:rsidR="009D294F" w:rsidRDefault="009D294F" w:rsidP="0031179A">
      <w:pPr>
        <w:spacing w:after="0" w:line="240" w:lineRule="auto"/>
        <w:jc w:val="right"/>
        <w:rPr>
          <w:rFonts w:ascii="Times New Roman" w:eastAsia="Times New Roman" w:hAnsi="Times New Roman" w:cs="Arial"/>
          <w:bCs/>
          <w:kern w:val="28"/>
          <w:sz w:val="20"/>
          <w:szCs w:val="20"/>
        </w:rPr>
      </w:pPr>
    </w:p>
    <w:p w:rsidR="0031179A" w:rsidRPr="00CB793D" w:rsidRDefault="0031179A" w:rsidP="0031179A">
      <w:pPr>
        <w:spacing w:after="0" w:line="240" w:lineRule="auto"/>
        <w:jc w:val="right"/>
        <w:rPr>
          <w:rFonts w:ascii="Times New Roman" w:eastAsia="Times New Roman" w:hAnsi="Times New Roman"/>
          <w:sz w:val="20"/>
          <w:szCs w:val="20"/>
        </w:rPr>
      </w:pPr>
      <w:r w:rsidRPr="00CB793D">
        <w:rPr>
          <w:rFonts w:ascii="Times New Roman" w:eastAsia="Times New Roman" w:hAnsi="Times New Roman" w:cs="Arial"/>
          <w:bCs/>
          <w:kern w:val="28"/>
          <w:sz w:val="20"/>
          <w:szCs w:val="20"/>
        </w:rPr>
        <w:lastRenderedPageBreak/>
        <w:t>Приложение</w:t>
      </w:r>
    </w:p>
    <w:p w:rsidR="0031179A" w:rsidRPr="00CB793D" w:rsidRDefault="0031179A" w:rsidP="0031179A">
      <w:pPr>
        <w:spacing w:after="0" w:line="240" w:lineRule="auto"/>
        <w:jc w:val="right"/>
        <w:rPr>
          <w:rFonts w:ascii="Times New Roman" w:eastAsia="Times New Roman" w:hAnsi="Times New Roman"/>
          <w:sz w:val="20"/>
          <w:szCs w:val="20"/>
        </w:rPr>
      </w:pPr>
      <w:r w:rsidRPr="00CB793D">
        <w:rPr>
          <w:rFonts w:ascii="Times New Roman" w:eastAsia="Times New Roman" w:hAnsi="Times New Roman" w:cs="Arial"/>
          <w:bCs/>
          <w:kern w:val="28"/>
          <w:sz w:val="20"/>
          <w:szCs w:val="20"/>
        </w:rPr>
        <w:t>к постановлению администрации</w:t>
      </w:r>
    </w:p>
    <w:p w:rsidR="0031179A" w:rsidRPr="00CB793D" w:rsidRDefault="0031179A" w:rsidP="0031179A">
      <w:pPr>
        <w:spacing w:after="0" w:line="240" w:lineRule="auto"/>
        <w:jc w:val="right"/>
        <w:rPr>
          <w:rFonts w:ascii="Times New Roman" w:eastAsia="Times New Roman" w:hAnsi="Times New Roman"/>
          <w:sz w:val="20"/>
          <w:szCs w:val="20"/>
        </w:rPr>
      </w:pPr>
      <w:r w:rsidRPr="00CB793D">
        <w:rPr>
          <w:rFonts w:ascii="Times New Roman" w:eastAsia="Times New Roman" w:hAnsi="Times New Roman" w:cs="Arial"/>
          <w:bCs/>
          <w:kern w:val="28"/>
          <w:sz w:val="20"/>
          <w:szCs w:val="20"/>
        </w:rPr>
        <w:t>сельского поселения</w:t>
      </w:r>
    </w:p>
    <w:p w:rsidR="0031179A" w:rsidRPr="00CB793D" w:rsidRDefault="009D294F" w:rsidP="0031179A">
      <w:pPr>
        <w:spacing w:after="0" w:line="240" w:lineRule="auto"/>
        <w:jc w:val="right"/>
        <w:rPr>
          <w:rFonts w:ascii="Times New Roman" w:eastAsia="Times New Roman" w:hAnsi="Times New Roman"/>
          <w:sz w:val="20"/>
          <w:szCs w:val="20"/>
        </w:rPr>
      </w:pPr>
      <w:r>
        <w:rPr>
          <w:rFonts w:ascii="Times New Roman" w:eastAsia="Times New Roman" w:hAnsi="Times New Roman" w:cs="Arial"/>
          <w:bCs/>
          <w:kern w:val="28"/>
          <w:sz w:val="20"/>
          <w:szCs w:val="20"/>
        </w:rPr>
        <w:t xml:space="preserve">Балыклыкульский </w:t>
      </w:r>
      <w:r w:rsidR="0031179A" w:rsidRPr="00CB793D">
        <w:rPr>
          <w:rFonts w:ascii="Times New Roman" w:eastAsia="Times New Roman" w:hAnsi="Times New Roman" w:cs="Arial"/>
          <w:bCs/>
          <w:kern w:val="28"/>
          <w:sz w:val="20"/>
          <w:szCs w:val="20"/>
        </w:rPr>
        <w:t>сельсовет</w:t>
      </w:r>
    </w:p>
    <w:p w:rsidR="0031179A" w:rsidRPr="00CB793D" w:rsidRDefault="0031179A" w:rsidP="0031179A">
      <w:pPr>
        <w:spacing w:after="0" w:line="240" w:lineRule="auto"/>
        <w:jc w:val="right"/>
        <w:rPr>
          <w:rFonts w:ascii="Times New Roman" w:eastAsia="Times New Roman" w:hAnsi="Times New Roman"/>
          <w:sz w:val="20"/>
          <w:szCs w:val="20"/>
        </w:rPr>
      </w:pPr>
      <w:r w:rsidRPr="00CB793D">
        <w:rPr>
          <w:rFonts w:ascii="Times New Roman" w:eastAsia="Times New Roman" w:hAnsi="Times New Roman" w:cs="Arial"/>
          <w:bCs/>
          <w:kern w:val="28"/>
          <w:sz w:val="20"/>
          <w:szCs w:val="20"/>
        </w:rPr>
        <w:t>муниципального района</w:t>
      </w:r>
    </w:p>
    <w:p w:rsidR="0031179A" w:rsidRPr="00CB793D" w:rsidRDefault="0031179A" w:rsidP="0031179A">
      <w:pPr>
        <w:spacing w:after="0" w:line="240" w:lineRule="auto"/>
        <w:jc w:val="right"/>
        <w:rPr>
          <w:rFonts w:ascii="Times New Roman" w:eastAsia="Times New Roman" w:hAnsi="Times New Roman"/>
          <w:sz w:val="20"/>
          <w:szCs w:val="20"/>
        </w:rPr>
      </w:pPr>
      <w:r w:rsidRPr="00CB793D">
        <w:rPr>
          <w:rFonts w:ascii="Times New Roman" w:eastAsia="Times New Roman" w:hAnsi="Times New Roman" w:cs="Arial"/>
          <w:bCs/>
          <w:kern w:val="28"/>
          <w:sz w:val="20"/>
          <w:szCs w:val="20"/>
        </w:rPr>
        <w:t xml:space="preserve"> Аургазинский район</w:t>
      </w:r>
    </w:p>
    <w:p w:rsidR="0031179A" w:rsidRPr="00CB793D" w:rsidRDefault="0031179A" w:rsidP="0031179A">
      <w:pPr>
        <w:spacing w:after="0" w:line="240" w:lineRule="auto"/>
        <w:jc w:val="right"/>
        <w:rPr>
          <w:rFonts w:ascii="Times New Roman" w:eastAsia="Times New Roman" w:hAnsi="Times New Roman"/>
          <w:sz w:val="20"/>
          <w:szCs w:val="20"/>
        </w:rPr>
      </w:pPr>
      <w:r w:rsidRPr="00CB793D">
        <w:rPr>
          <w:rFonts w:ascii="Times New Roman" w:eastAsia="Times New Roman" w:hAnsi="Times New Roman" w:cs="Arial"/>
          <w:bCs/>
          <w:kern w:val="28"/>
          <w:sz w:val="20"/>
          <w:szCs w:val="20"/>
        </w:rPr>
        <w:t>Республики Башкортостан</w:t>
      </w:r>
    </w:p>
    <w:p w:rsidR="0031179A" w:rsidRPr="00CB793D" w:rsidRDefault="009D294F" w:rsidP="0031179A">
      <w:pPr>
        <w:spacing w:after="0" w:line="240" w:lineRule="auto"/>
        <w:jc w:val="right"/>
        <w:rPr>
          <w:rFonts w:ascii="Times New Roman" w:eastAsia="Times New Roman" w:hAnsi="Times New Roman"/>
          <w:sz w:val="20"/>
          <w:szCs w:val="20"/>
        </w:rPr>
      </w:pPr>
      <w:r>
        <w:rPr>
          <w:rFonts w:ascii="Times New Roman" w:eastAsia="Times New Roman" w:hAnsi="Times New Roman" w:cs="Arial"/>
          <w:bCs/>
          <w:kern w:val="28"/>
          <w:sz w:val="20"/>
          <w:szCs w:val="20"/>
        </w:rPr>
        <w:t>от «27</w:t>
      </w:r>
      <w:r w:rsidR="0031179A" w:rsidRPr="00CB793D">
        <w:rPr>
          <w:rFonts w:ascii="Times New Roman" w:eastAsia="Times New Roman" w:hAnsi="Times New Roman" w:cs="Arial"/>
          <w:bCs/>
          <w:kern w:val="28"/>
          <w:sz w:val="20"/>
          <w:szCs w:val="20"/>
        </w:rPr>
        <w:t xml:space="preserve"> » </w:t>
      </w:r>
      <w:r>
        <w:rPr>
          <w:rFonts w:ascii="Times New Roman" w:eastAsia="Times New Roman" w:hAnsi="Times New Roman" w:cs="Arial"/>
          <w:bCs/>
          <w:kern w:val="28"/>
          <w:sz w:val="20"/>
          <w:szCs w:val="20"/>
        </w:rPr>
        <w:t>апреля</w:t>
      </w:r>
      <w:r w:rsidR="0031179A" w:rsidRPr="00CB793D">
        <w:rPr>
          <w:rFonts w:ascii="Times New Roman" w:eastAsia="Times New Roman" w:hAnsi="Times New Roman" w:cs="Arial"/>
          <w:bCs/>
          <w:kern w:val="28"/>
          <w:sz w:val="20"/>
          <w:szCs w:val="20"/>
        </w:rPr>
        <w:t xml:space="preserve"> 2015 года № </w:t>
      </w:r>
      <w:r>
        <w:rPr>
          <w:rFonts w:ascii="Times New Roman" w:eastAsia="Times New Roman" w:hAnsi="Times New Roman" w:cs="Arial"/>
          <w:bCs/>
          <w:kern w:val="28"/>
          <w:sz w:val="20"/>
          <w:szCs w:val="20"/>
        </w:rPr>
        <w:t>04</w:t>
      </w:r>
    </w:p>
    <w:p w:rsidR="0031179A" w:rsidRPr="002D5C04" w:rsidRDefault="0031179A" w:rsidP="0031179A">
      <w:pPr>
        <w:spacing w:before="100" w:beforeAutospacing="1" w:after="100" w:afterAutospacing="1" w:line="240" w:lineRule="auto"/>
        <w:ind w:firstLine="567"/>
        <w:jc w:val="center"/>
        <w:rPr>
          <w:rFonts w:ascii="Times New Roman" w:eastAsia="Times New Roman" w:hAnsi="Times New Roman"/>
          <w:b/>
          <w:sz w:val="24"/>
          <w:szCs w:val="24"/>
        </w:rPr>
      </w:pPr>
      <w:r w:rsidRPr="002D5C04">
        <w:rPr>
          <w:rFonts w:ascii="Times New Roman" w:eastAsia="Times New Roman" w:hAnsi="Times New Roman"/>
          <w:b/>
          <w:kern w:val="28"/>
          <w:sz w:val="24"/>
          <w:szCs w:val="24"/>
        </w:rPr>
        <w:t xml:space="preserve">Административный  регламент  администрации сельского поселения </w:t>
      </w:r>
      <w:r w:rsidR="009D294F">
        <w:rPr>
          <w:rFonts w:ascii="Times New Roman" w:eastAsia="Times New Roman" w:hAnsi="Times New Roman"/>
          <w:b/>
          <w:kern w:val="28"/>
          <w:sz w:val="24"/>
          <w:szCs w:val="24"/>
        </w:rPr>
        <w:t xml:space="preserve">Балыклыкульский </w:t>
      </w:r>
      <w:r w:rsidRPr="002D5C04">
        <w:rPr>
          <w:rFonts w:ascii="Times New Roman" w:eastAsia="Times New Roman" w:hAnsi="Times New Roman"/>
          <w:b/>
          <w:kern w:val="28"/>
          <w:sz w:val="24"/>
          <w:szCs w:val="24"/>
        </w:rPr>
        <w:t xml:space="preserve"> сельсовет муниципального района Аургазинский район Республики Башкортостан по предоставлению муниципальной услуги «Признание гражданина нуждающимся в жилых помещениях»</w:t>
      </w:r>
    </w:p>
    <w:p w:rsidR="0031179A" w:rsidRPr="002D5C04" w:rsidRDefault="0031179A" w:rsidP="0031179A">
      <w:pPr>
        <w:tabs>
          <w:tab w:val="left" w:pos="3780"/>
          <w:tab w:val="left" w:pos="3960"/>
          <w:tab w:val="left" w:pos="4140"/>
          <w:tab w:val="left" w:pos="4320"/>
        </w:tabs>
        <w:spacing w:after="0" w:line="240" w:lineRule="auto"/>
        <w:jc w:val="both"/>
        <w:rPr>
          <w:rFonts w:ascii="Times New Roman" w:eastAsia="Times New Roman" w:hAnsi="Times New Roman"/>
          <w:b/>
          <w:sz w:val="24"/>
          <w:szCs w:val="24"/>
        </w:rPr>
      </w:pPr>
      <w:r w:rsidRPr="002D5C04">
        <w:rPr>
          <w:rFonts w:ascii="Times New Roman" w:eastAsia="Times New Roman" w:hAnsi="Times New Roman"/>
          <w:b/>
          <w:bCs/>
          <w:sz w:val="24"/>
          <w:szCs w:val="24"/>
        </w:rPr>
        <w:t>1. Общие положения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xml:space="preserve">1.1. Предмет регулирования Административного регламента </w:t>
      </w:r>
      <w:r w:rsidRPr="002D5C04">
        <w:rPr>
          <w:rFonts w:ascii="Times New Roman" w:eastAsia="Times New Roman" w:hAnsi="Times New Roman"/>
          <w:sz w:val="24"/>
          <w:szCs w:val="24"/>
        </w:rPr>
        <w:t> </w:t>
      </w:r>
    </w:p>
    <w:p w:rsidR="0031179A"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Предметом регулирования Административного регламента администрации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rPr>
        <w:t xml:space="preserve"> сельсовет муниципального района Аургазинский район Республики Башкортостан по предоставлению муниципальной услуги «Признание гражданина нуждающимся в жилых помещениях» (далее - Регламент) является регулирование отношений, возникающих между администрацией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rPr>
        <w:t xml:space="preserve"> сельсовет и физическими лицами при предоставлении муниципальной услуги по признанию гражданина нуждающимся в жилых помещениях. </w:t>
      </w:r>
    </w:p>
    <w:p w:rsidR="009D294F" w:rsidRPr="002D5C04" w:rsidRDefault="009D294F" w:rsidP="0031179A">
      <w:pPr>
        <w:spacing w:after="0" w:line="240" w:lineRule="auto"/>
        <w:ind w:firstLine="567"/>
        <w:jc w:val="both"/>
        <w:rPr>
          <w:rFonts w:ascii="Times New Roman" w:eastAsia="Times New Roman" w:hAnsi="Times New Roman"/>
          <w:sz w:val="24"/>
          <w:szCs w:val="24"/>
        </w:rPr>
      </w:pP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1.2 Круг заявителей</w:t>
      </w:r>
      <w:r w:rsidRPr="002D5C04">
        <w:rPr>
          <w:rFonts w:ascii="Times New Roman" w:eastAsia="Times New Roman" w:hAnsi="Times New Roman"/>
          <w:sz w:val="24"/>
          <w:szCs w:val="24"/>
        </w:rPr>
        <w:t>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Граждане Российской Федерации, проживающие и зарегистрированные по месту жительства на территории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rPr>
        <w:t>сельсовет.</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Заявителями муниципальной услуги являются:</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физические лица.</w:t>
      </w:r>
    </w:p>
    <w:p w:rsidR="0031179A"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От имени физических лиц могут действовать любые заинтересованные лица в соответствии с законодательством Российской Федерации.</w:t>
      </w:r>
    </w:p>
    <w:p w:rsidR="009D294F" w:rsidRPr="002D5C04" w:rsidRDefault="009D294F" w:rsidP="0031179A">
      <w:pPr>
        <w:tabs>
          <w:tab w:val="left" w:pos="900"/>
          <w:tab w:val="left" w:pos="1440"/>
        </w:tabs>
        <w:spacing w:after="0" w:line="240" w:lineRule="auto"/>
        <w:jc w:val="both"/>
        <w:rPr>
          <w:rFonts w:ascii="Times New Roman" w:eastAsia="Times New Roman" w:hAnsi="Times New Roman"/>
          <w:sz w:val="24"/>
          <w:szCs w:val="24"/>
        </w:rPr>
      </w:pP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1.3. Порядок информирования о правилах предоставления муниципальной услуги</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1. Место нахождения Администрации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rPr>
        <w:t xml:space="preserve"> сельсовет: Республика Башкортостан, Аургазинский район, </w:t>
      </w:r>
      <w:r w:rsidR="009D294F">
        <w:rPr>
          <w:rFonts w:ascii="Times New Roman" w:eastAsia="Times New Roman" w:hAnsi="Times New Roman"/>
          <w:sz w:val="24"/>
          <w:szCs w:val="24"/>
        </w:rPr>
        <w:t>д.Балыклыкуль, ул Советская</w:t>
      </w:r>
      <w:r w:rsidRPr="002D5C04">
        <w:rPr>
          <w:rFonts w:ascii="Times New Roman" w:eastAsia="Times New Roman" w:hAnsi="Times New Roman"/>
          <w:sz w:val="24"/>
          <w:szCs w:val="24"/>
        </w:rPr>
        <w:t>, д.</w:t>
      </w:r>
      <w:r w:rsidR="009D294F">
        <w:rPr>
          <w:rFonts w:ascii="Times New Roman" w:eastAsia="Times New Roman" w:hAnsi="Times New Roman"/>
          <w:sz w:val="24"/>
          <w:szCs w:val="24"/>
        </w:rPr>
        <w:t>54</w:t>
      </w:r>
      <w:r w:rsidRPr="002D5C04">
        <w:rPr>
          <w:rFonts w:ascii="Times New Roman" w:eastAsia="Times New Roman" w:hAnsi="Times New Roman"/>
          <w:sz w:val="24"/>
          <w:szCs w:val="24"/>
        </w:rPr>
        <w:t>.</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2. График (режим) работы Администрации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rPr>
        <w:t xml:space="preserve"> сельсовет </w:t>
      </w:r>
    </w:p>
    <w:tbl>
      <w:tblPr>
        <w:tblW w:w="0" w:type="auto"/>
        <w:tblInd w:w="1008" w:type="dxa"/>
        <w:tblLayout w:type="fixed"/>
        <w:tblLook w:val="04A0"/>
      </w:tblPr>
      <w:tblGrid>
        <w:gridCol w:w="3600"/>
        <w:gridCol w:w="2700"/>
      </w:tblGrid>
      <w:tr w:rsidR="0031179A" w:rsidRPr="002D5C04" w:rsidTr="009D294F">
        <w:tc>
          <w:tcPr>
            <w:tcW w:w="3600" w:type="dxa"/>
            <w:tcBorders>
              <w:top w:val="single" w:sz="4" w:space="0" w:color="000000"/>
              <w:left w:val="single" w:sz="4" w:space="0" w:color="000000"/>
              <w:bottom w:val="single" w:sz="4" w:space="0" w:color="000000"/>
              <w:right w:val="nil"/>
            </w:tcBorders>
          </w:tcPr>
          <w:p w:rsidR="0031179A" w:rsidRPr="002D5C04" w:rsidRDefault="0031179A" w:rsidP="009D294F">
            <w:pPr>
              <w:tabs>
                <w:tab w:val="left" w:pos="0"/>
                <w:tab w:val="left" w:pos="1080"/>
              </w:tabs>
              <w:snapToGri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Понедельник -</w:t>
            </w:r>
            <w:r>
              <w:rPr>
                <w:rFonts w:ascii="Times New Roman" w:eastAsia="Times New Roman" w:hAnsi="Times New Roman"/>
                <w:sz w:val="24"/>
                <w:szCs w:val="24"/>
              </w:rPr>
              <w:t xml:space="preserve"> п</w:t>
            </w:r>
            <w:r w:rsidRPr="002D5C04">
              <w:rPr>
                <w:rFonts w:ascii="Times New Roman" w:eastAsia="Times New Roman" w:hAnsi="Times New Roman"/>
                <w:sz w:val="24"/>
                <w:szCs w:val="24"/>
              </w:rPr>
              <w:t>ятница</w:t>
            </w:r>
          </w:p>
        </w:tc>
        <w:tc>
          <w:tcPr>
            <w:tcW w:w="2700" w:type="dxa"/>
            <w:tcBorders>
              <w:top w:val="single" w:sz="4" w:space="0" w:color="000000"/>
              <w:left w:val="single" w:sz="4" w:space="0" w:color="000000"/>
              <w:bottom w:val="single" w:sz="4" w:space="0" w:color="000000"/>
              <w:right w:val="single" w:sz="4" w:space="0" w:color="000000"/>
            </w:tcBorders>
          </w:tcPr>
          <w:p w:rsidR="0031179A" w:rsidRPr="002D5C04" w:rsidRDefault="0031179A" w:rsidP="009D294F">
            <w:pPr>
              <w:tabs>
                <w:tab w:val="left" w:pos="0"/>
                <w:tab w:val="left" w:pos="1080"/>
              </w:tabs>
              <w:snapToGri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9.00 – 17.00 (перерыв на обед с 13.00  до 14.00)</w:t>
            </w:r>
          </w:p>
        </w:tc>
      </w:tr>
      <w:tr w:rsidR="0031179A" w:rsidRPr="002D5C04" w:rsidTr="009D294F">
        <w:tc>
          <w:tcPr>
            <w:tcW w:w="3600" w:type="dxa"/>
            <w:tcBorders>
              <w:top w:val="single" w:sz="4" w:space="0" w:color="000000"/>
              <w:left w:val="single" w:sz="4" w:space="0" w:color="000000"/>
              <w:bottom w:val="single" w:sz="4" w:space="0" w:color="000000"/>
              <w:right w:val="nil"/>
            </w:tcBorders>
          </w:tcPr>
          <w:p w:rsidR="0031179A" w:rsidRPr="002D5C04" w:rsidRDefault="0031179A" w:rsidP="009D294F">
            <w:pPr>
              <w:tabs>
                <w:tab w:val="left" w:pos="0"/>
                <w:tab w:val="left" w:pos="1080"/>
              </w:tabs>
              <w:snapToGri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31179A" w:rsidRPr="002D5C04" w:rsidRDefault="0031179A" w:rsidP="009D294F">
            <w:pPr>
              <w:tabs>
                <w:tab w:val="left" w:pos="0"/>
              </w:tabs>
              <w:snapToGri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Выходной день</w:t>
            </w:r>
          </w:p>
        </w:tc>
      </w:tr>
    </w:tbl>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Приема заинтересованных лиц 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179A" w:rsidRPr="002D5C04" w:rsidTr="009D294F">
        <w:tc>
          <w:tcPr>
            <w:tcW w:w="4785" w:type="dxa"/>
            <w:tcBorders>
              <w:top w:val="single" w:sz="4" w:space="0" w:color="auto"/>
              <w:left w:val="single" w:sz="4" w:space="0" w:color="auto"/>
              <w:bottom w:val="single" w:sz="4" w:space="0" w:color="auto"/>
              <w:right w:val="single" w:sz="4" w:space="0" w:color="auto"/>
            </w:tcBorders>
          </w:tcPr>
          <w:p w:rsidR="0031179A" w:rsidRPr="002D5C04" w:rsidRDefault="0031179A" w:rsidP="009D294F">
            <w:pPr>
              <w:widowControl w:val="0"/>
              <w:tabs>
                <w:tab w:val="left" w:pos="900"/>
                <w:tab w:val="left" w:pos="1440"/>
              </w:tabs>
              <w:autoSpaceDE w:val="0"/>
              <w:autoSpaceDN w:val="0"/>
              <w:adjustRightIn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tcPr>
          <w:p w:rsidR="0031179A" w:rsidRPr="002D5C04" w:rsidRDefault="0031179A" w:rsidP="009D294F">
            <w:pPr>
              <w:widowControl w:val="0"/>
              <w:tabs>
                <w:tab w:val="left" w:pos="900"/>
                <w:tab w:val="left" w:pos="1440"/>
              </w:tabs>
              <w:autoSpaceDE w:val="0"/>
              <w:autoSpaceDN w:val="0"/>
              <w:adjustRightIn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09.00 -17.00</w:t>
            </w:r>
          </w:p>
        </w:tc>
      </w:tr>
    </w:tbl>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Выдача готовых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179A" w:rsidRPr="002D5C04" w:rsidTr="009D294F">
        <w:tc>
          <w:tcPr>
            <w:tcW w:w="4785" w:type="dxa"/>
            <w:tcBorders>
              <w:top w:val="single" w:sz="4" w:space="0" w:color="auto"/>
              <w:left w:val="single" w:sz="4" w:space="0" w:color="auto"/>
              <w:bottom w:val="single" w:sz="4" w:space="0" w:color="auto"/>
              <w:right w:val="single" w:sz="4" w:space="0" w:color="auto"/>
            </w:tcBorders>
          </w:tcPr>
          <w:p w:rsidR="0031179A" w:rsidRPr="002D5C04" w:rsidRDefault="0031179A" w:rsidP="009D294F">
            <w:pPr>
              <w:widowControl w:val="0"/>
              <w:tabs>
                <w:tab w:val="left" w:pos="900"/>
                <w:tab w:val="left" w:pos="1440"/>
              </w:tabs>
              <w:autoSpaceDE w:val="0"/>
              <w:autoSpaceDN w:val="0"/>
              <w:adjustRightIn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Пятница </w:t>
            </w:r>
          </w:p>
        </w:tc>
        <w:tc>
          <w:tcPr>
            <w:tcW w:w="4786" w:type="dxa"/>
            <w:tcBorders>
              <w:top w:val="single" w:sz="4" w:space="0" w:color="auto"/>
              <w:left w:val="single" w:sz="4" w:space="0" w:color="auto"/>
              <w:bottom w:val="single" w:sz="4" w:space="0" w:color="auto"/>
              <w:right w:val="single" w:sz="4" w:space="0" w:color="auto"/>
            </w:tcBorders>
          </w:tcPr>
          <w:p w:rsidR="0031179A" w:rsidRPr="002D5C04" w:rsidRDefault="0031179A" w:rsidP="009D294F">
            <w:pPr>
              <w:widowControl w:val="0"/>
              <w:tabs>
                <w:tab w:val="left" w:pos="900"/>
                <w:tab w:val="left" w:pos="1440"/>
              </w:tabs>
              <w:autoSpaceDE w:val="0"/>
              <w:autoSpaceDN w:val="0"/>
              <w:adjustRightInd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09.00 – 17.00</w:t>
            </w:r>
          </w:p>
        </w:tc>
      </w:tr>
    </w:tbl>
    <w:p w:rsidR="0031179A" w:rsidRPr="002D5C04" w:rsidRDefault="0031179A" w:rsidP="0031179A">
      <w:pPr>
        <w:tabs>
          <w:tab w:val="left" w:pos="720"/>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3. Справочные телефоны:</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глава сельского поселения: 8(34745) 2-</w:t>
      </w:r>
      <w:r w:rsidR="009D294F">
        <w:rPr>
          <w:rFonts w:ascii="Times New Roman" w:eastAsia="Times New Roman" w:hAnsi="Times New Roman"/>
          <w:sz w:val="24"/>
          <w:szCs w:val="24"/>
        </w:rPr>
        <w:t>75-31</w:t>
      </w:r>
      <w:r w:rsidRPr="002D5C04">
        <w:rPr>
          <w:rFonts w:ascii="Times New Roman" w:eastAsia="Times New Roman" w:hAnsi="Times New Roman"/>
          <w:sz w:val="24"/>
          <w:szCs w:val="24"/>
        </w:rPr>
        <w:t>;</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управляющая делами/факс 8(34745) 2-</w:t>
      </w:r>
      <w:r w:rsidR="009D294F">
        <w:rPr>
          <w:rFonts w:ascii="Times New Roman" w:eastAsia="Times New Roman" w:hAnsi="Times New Roman"/>
          <w:sz w:val="24"/>
          <w:szCs w:val="24"/>
        </w:rPr>
        <w:t>75-39</w:t>
      </w:r>
      <w:r w:rsidRPr="002D5C04">
        <w:rPr>
          <w:rFonts w:ascii="Times New Roman" w:eastAsia="Times New Roman" w:hAnsi="Times New Roman"/>
          <w:sz w:val="24"/>
          <w:szCs w:val="24"/>
        </w:rPr>
        <w:t>;</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4. Адрес официального сайта: </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раздел сельского поселения  на официальном сайте администрации муниципального района Аургазинский район Республики Башкортостан </w:t>
      </w:r>
      <w:hyperlink r:id="rId7" w:history="1">
        <w:r w:rsidR="009D294F" w:rsidRPr="00972218">
          <w:rPr>
            <w:rStyle w:val="a5"/>
            <w:rFonts w:ascii="Times New Roman" w:eastAsia="Times New Roman" w:hAnsi="Times New Roman"/>
            <w:sz w:val="24"/>
            <w:szCs w:val="24"/>
          </w:rPr>
          <w:t>www.</w:t>
        </w:r>
        <w:r w:rsidR="009D294F" w:rsidRPr="00972218">
          <w:rPr>
            <w:rStyle w:val="a5"/>
            <w:rFonts w:ascii="Times New Roman" w:eastAsia="Times New Roman" w:hAnsi="Times New Roman"/>
            <w:sz w:val="24"/>
            <w:szCs w:val="24"/>
            <w:lang w:val="en-US"/>
          </w:rPr>
          <w:t>baylkly</w:t>
        </w:r>
      </w:hyperlink>
      <w:r w:rsidRPr="002D5C04">
        <w:rPr>
          <w:rStyle w:val="a5"/>
          <w:rFonts w:ascii="Times New Roman" w:eastAsia="Times New Roman" w:hAnsi="Times New Roman"/>
          <w:sz w:val="24"/>
          <w:szCs w:val="24"/>
        </w:rPr>
        <w:t>.</w:t>
      </w:r>
      <w:r w:rsidRPr="002D5C04">
        <w:rPr>
          <w:rStyle w:val="a5"/>
          <w:rFonts w:ascii="Times New Roman" w:eastAsia="Times New Roman" w:hAnsi="Times New Roman"/>
          <w:sz w:val="24"/>
          <w:szCs w:val="24"/>
          <w:lang w:val="en-US"/>
        </w:rPr>
        <w:t>ru</w:t>
      </w:r>
      <w:r w:rsidRPr="002D5C04">
        <w:rPr>
          <w:rStyle w:val="a5"/>
          <w:rFonts w:ascii="Times New Roman" w:eastAsia="Times New Roman" w:hAnsi="Times New Roman"/>
          <w:sz w:val="24"/>
          <w:szCs w:val="24"/>
        </w:rPr>
        <w:t>.</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5.  Адрес электронной почты: </w:t>
      </w:r>
      <w:r w:rsidRPr="002D5C04">
        <w:rPr>
          <w:rFonts w:ascii="Times New Roman" w:eastAsia="Times New Roman" w:hAnsi="Times New Roman"/>
          <w:sz w:val="24"/>
          <w:szCs w:val="24"/>
          <w:lang w:val="en-US"/>
        </w:rPr>
        <w:t>cel</w:t>
      </w:r>
      <w:r w:rsidRPr="002D5C04">
        <w:rPr>
          <w:rFonts w:ascii="Times New Roman" w:eastAsia="Times New Roman" w:hAnsi="Times New Roman"/>
          <w:sz w:val="24"/>
          <w:szCs w:val="24"/>
        </w:rPr>
        <w:t>-</w:t>
      </w:r>
      <w:r w:rsidRPr="002D5C04">
        <w:rPr>
          <w:rFonts w:ascii="Times New Roman" w:eastAsia="Times New Roman" w:hAnsi="Times New Roman"/>
          <w:sz w:val="24"/>
          <w:szCs w:val="24"/>
          <w:lang w:val="en-US"/>
        </w:rPr>
        <w:t>pos</w:t>
      </w:r>
      <w:r w:rsidRPr="002D5C04">
        <w:rPr>
          <w:rFonts w:ascii="Times New Roman" w:eastAsia="Times New Roman" w:hAnsi="Times New Roman"/>
          <w:sz w:val="24"/>
          <w:szCs w:val="24"/>
        </w:rPr>
        <w:t>0</w:t>
      </w:r>
      <w:r w:rsidR="009D294F" w:rsidRPr="009D294F">
        <w:rPr>
          <w:rFonts w:ascii="Times New Roman" w:eastAsia="Times New Roman" w:hAnsi="Times New Roman"/>
          <w:sz w:val="24"/>
          <w:szCs w:val="24"/>
        </w:rPr>
        <w:t>1</w:t>
      </w:r>
      <w:r w:rsidRPr="002D5C04">
        <w:rPr>
          <w:rFonts w:ascii="Times New Roman" w:eastAsia="Times New Roman" w:hAnsi="Times New Roman"/>
          <w:sz w:val="24"/>
          <w:szCs w:val="24"/>
        </w:rPr>
        <w:t>@</w:t>
      </w:r>
      <w:r w:rsidRPr="002D5C04">
        <w:rPr>
          <w:rFonts w:ascii="Times New Roman" w:eastAsia="Times New Roman" w:hAnsi="Times New Roman"/>
          <w:sz w:val="24"/>
          <w:szCs w:val="24"/>
          <w:lang w:val="en-US"/>
        </w:rPr>
        <w:t>ufamts</w:t>
      </w:r>
      <w:r w:rsidRPr="002D5C04">
        <w:rPr>
          <w:rFonts w:ascii="Times New Roman" w:eastAsia="Times New Roman" w:hAnsi="Times New Roman"/>
          <w:sz w:val="24"/>
          <w:szCs w:val="24"/>
        </w:rPr>
        <w:t>.</w:t>
      </w:r>
      <w:r w:rsidRPr="002D5C04">
        <w:rPr>
          <w:rFonts w:ascii="Times New Roman" w:eastAsia="Times New Roman" w:hAnsi="Times New Roman"/>
          <w:sz w:val="24"/>
          <w:szCs w:val="24"/>
          <w:lang w:val="en-US"/>
        </w:rPr>
        <w:t>ru</w:t>
      </w:r>
      <w:r w:rsidRPr="002D5C04">
        <w:rPr>
          <w:rFonts w:ascii="Times New Roman" w:eastAsia="Times New Roman" w:hAnsi="Times New Roman"/>
          <w:sz w:val="24"/>
          <w:szCs w:val="24"/>
          <w:lang w:val="be-BY"/>
        </w:rPr>
        <w:t xml:space="preserve">.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6.</w:t>
      </w:r>
      <w:r w:rsidRPr="002D5C04">
        <w:rPr>
          <w:rFonts w:ascii="Times New Roman" w:eastAsia="Times New Roman" w:hAnsi="Times New Roman"/>
          <w:sz w:val="24"/>
          <w:szCs w:val="24"/>
          <w:lang w:val="be-BY"/>
        </w:rPr>
        <w:t xml:space="preserve"> </w:t>
      </w:r>
      <w:r w:rsidRPr="002D5C04">
        <w:rPr>
          <w:rFonts w:ascii="Times New Roman" w:eastAsia="Times New Roman" w:hAnsi="Times New Roman"/>
          <w:sz w:val="24"/>
          <w:szCs w:val="24"/>
        </w:rPr>
        <w:t>Информация о порядке предоставления муниципальной услуги представляется:</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 xml:space="preserve">- непосредственно специалистом Администрации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rPr>
        <w:t xml:space="preserve"> сельсовет при личном обращении;</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 использованием средств почтовой, телефонной связи и электронной почты;</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lang w:val="be-BY"/>
        </w:rPr>
        <w:t xml:space="preserve">- посредством размещения на  </w:t>
      </w:r>
      <w:r w:rsidRPr="002D5C04">
        <w:rPr>
          <w:rFonts w:ascii="Times New Roman" w:eastAsia="Times New Roman" w:hAnsi="Times New Roman"/>
          <w:sz w:val="24"/>
          <w:szCs w:val="24"/>
        </w:rPr>
        <w:t>информационном стенд</w:t>
      </w:r>
      <w:r w:rsidRPr="002D5C04">
        <w:rPr>
          <w:rFonts w:ascii="Times New Roman" w:eastAsia="Times New Roman" w:hAnsi="Times New Roman"/>
          <w:sz w:val="24"/>
          <w:szCs w:val="24"/>
          <w:lang w:val="be-BY"/>
        </w:rPr>
        <w:t xml:space="preserve">е администрации сельского поселения </w:t>
      </w:r>
      <w:r w:rsidR="009D294F">
        <w:rPr>
          <w:rFonts w:ascii="Times New Roman" w:eastAsia="Times New Roman" w:hAnsi="Times New Roman"/>
          <w:sz w:val="24"/>
          <w:szCs w:val="24"/>
        </w:rPr>
        <w:t xml:space="preserve">Балыклыкульский </w:t>
      </w:r>
      <w:r w:rsidRPr="002D5C04">
        <w:rPr>
          <w:rFonts w:ascii="Times New Roman" w:eastAsia="Times New Roman" w:hAnsi="Times New Roman"/>
          <w:sz w:val="24"/>
          <w:szCs w:val="24"/>
          <w:lang w:val="be-BY"/>
        </w:rPr>
        <w:t xml:space="preserve">сельсовет расположенном в здании Администрации; </w:t>
      </w:r>
    </w:p>
    <w:p w:rsidR="009D294F" w:rsidRPr="002D5C04" w:rsidRDefault="0031179A" w:rsidP="009D294F">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посредством размещения в сети Интернет в разделе сельского поселения  на официальном сайте администрации муниципального района Аургазинский район Республики Башкортостан </w:t>
      </w:r>
      <w:hyperlink r:id="rId8" w:history="1">
        <w:r w:rsidR="009D294F" w:rsidRPr="00972218">
          <w:rPr>
            <w:rStyle w:val="a5"/>
            <w:rFonts w:ascii="Times New Roman" w:eastAsia="Times New Roman" w:hAnsi="Times New Roman"/>
            <w:sz w:val="24"/>
            <w:szCs w:val="24"/>
          </w:rPr>
          <w:t>www.</w:t>
        </w:r>
        <w:r w:rsidR="009D294F">
          <w:rPr>
            <w:rStyle w:val="a5"/>
            <w:rFonts w:ascii="Times New Roman" w:eastAsia="Times New Roman" w:hAnsi="Times New Roman"/>
            <w:sz w:val="24"/>
            <w:szCs w:val="24"/>
            <w:lang w:val="en-US"/>
          </w:rPr>
          <w:t>ba</w:t>
        </w:r>
        <w:r w:rsidR="009D294F" w:rsidRPr="009D294F">
          <w:rPr>
            <w:rStyle w:val="a5"/>
            <w:rFonts w:ascii="Times New Roman" w:eastAsia="Times New Roman" w:hAnsi="Times New Roman"/>
            <w:sz w:val="24"/>
            <w:szCs w:val="24"/>
            <w:lang w:val="en-US"/>
          </w:rPr>
          <w:t>y</w:t>
        </w:r>
        <w:r w:rsidR="009D294F">
          <w:rPr>
            <w:rStyle w:val="a5"/>
            <w:rFonts w:ascii="Times New Roman" w:eastAsia="Times New Roman" w:hAnsi="Times New Roman"/>
            <w:sz w:val="24"/>
            <w:szCs w:val="24"/>
            <w:lang w:val="en-US"/>
          </w:rPr>
          <w:t>l</w:t>
        </w:r>
        <w:r w:rsidR="009D294F" w:rsidRPr="00972218">
          <w:rPr>
            <w:rStyle w:val="a5"/>
            <w:rFonts w:ascii="Times New Roman" w:eastAsia="Times New Roman" w:hAnsi="Times New Roman"/>
            <w:sz w:val="24"/>
            <w:szCs w:val="24"/>
            <w:lang w:val="en-US"/>
          </w:rPr>
          <w:t>kly</w:t>
        </w:r>
      </w:hyperlink>
      <w:r w:rsidR="009D294F" w:rsidRPr="002D5C04">
        <w:rPr>
          <w:rStyle w:val="a5"/>
          <w:rFonts w:ascii="Times New Roman" w:eastAsia="Times New Roman" w:hAnsi="Times New Roman"/>
          <w:sz w:val="24"/>
          <w:szCs w:val="24"/>
        </w:rPr>
        <w:t>.</w:t>
      </w:r>
      <w:r w:rsidR="009D294F" w:rsidRPr="002D5C04">
        <w:rPr>
          <w:rStyle w:val="a5"/>
          <w:rFonts w:ascii="Times New Roman" w:eastAsia="Times New Roman" w:hAnsi="Times New Roman"/>
          <w:sz w:val="24"/>
          <w:szCs w:val="24"/>
          <w:lang w:val="en-US"/>
        </w:rPr>
        <w:t>ru</w:t>
      </w:r>
      <w:r w:rsidR="009D294F" w:rsidRPr="002D5C04">
        <w:rPr>
          <w:rStyle w:val="a5"/>
          <w:rFonts w:ascii="Times New Roman" w:eastAsia="Times New Roman" w:hAnsi="Times New Roman"/>
          <w:sz w:val="24"/>
          <w:szCs w:val="24"/>
        </w:rPr>
        <w:t>.</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 (функций)».</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xml:space="preserve">7. На информационных стендах и в сети «Интернет» размещается следующая информация: </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xml:space="preserve">1) почтовый адрес Администрации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xml:space="preserve">2) адрес официального Интернет-сайта Администрации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xml:space="preserve">3) номер телефона Администрации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сельсовет для справок;</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xml:space="preserve">4) график работы Администрации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6) перечень документов, необходимых для получения муниципальной услуги.</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2. Стандарт предоставления муниципальной услуги</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ind w:left="567"/>
        <w:jc w:val="both"/>
        <w:rPr>
          <w:rFonts w:ascii="Times New Roman" w:eastAsia="Times New Roman" w:hAnsi="Times New Roman"/>
          <w:sz w:val="24"/>
          <w:szCs w:val="24"/>
        </w:rPr>
      </w:pPr>
      <w:r w:rsidRPr="002D5C04">
        <w:rPr>
          <w:rFonts w:ascii="Times New Roman" w:eastAsia="Times New Roman" w:hAnsi="Times New Roman"/>
          <w:b/>
          <w:bCs/>
          <w:sz w:val="24"/>
          <w:szCs w:val="24"/>
        </w:rPr>
        <w:t>2.1 Наименование муниципальной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9D294F">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Признание гражданина нуждающимся в жилых помещениях (далее – муниципальная услуга.</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tabs>
          <w:tab w:val="left" w:pos="900"/>
          <w:tab w:val="left" w:pos="1440"/>
        </w:tabs>
        <w:spacing w:after="0" w:line="240" w:lineRule="auto"/>
        <w:ind w:left="426"/>
        <w:jc w:val="both"/>
        <w:rPr>
          <w:rFonts w:ascii="Times New Roman" w:eastAsia="Times New Roman" w:hAnsi="Times New Roman"/>
          <w:sz w:val="24"/>
          <w:szCs w:val="24"/>
        </w:rPr>
      </w:pPr>
      <w:r w:rsidRPr="002D5C04">
        <w:rPr>
          <w:rFonts w:ascii="Times New Roman" w:eastAsia="Times New Roman" w:hAnsi="Times New Roman"/>
          <w:b/>
          <w:bCs/>
          <w:sz w:val="24"/>
          <w:szCs w:val="24"/>
        </w:rPr>
        <w:t>2.2 Наименование органа местного самоуправления, предоставляющего муниципальную услугу</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Предоставление муниципальной услуги осуществляет Администрация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Непосредственно услуга предоставляется специалистом Администрации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 на которого возложено исполнение соответствующих обязанностей (далее по тексту – специалист, специалист Администрации).</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xml:space="preserve">      2.3 Результат предоставления муниципальной услуги</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уведомление о принятии граждан на учет в качестве нуждающихся в жилых помещениях;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уведомление об отказе в принятии граждан на учет в качестве нуждающихся в жилых помещениях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9D294F">
      <w:pPr>
        <w:tabs>
          <w:tab w:val="left" w:pos="1080"/>
        </w:tabs>
        <w:spacing w:after="0" w:line="240" w:lineRule="auto"/>
        <w:ind w:left="567"/>
        <w:jc w:val="both"/>
        <w:rPr>
          <w:rFonts w:ascii="Times New Roman" w:eastAsia="Times New Roman" w:hAnsi="Times New Roman"/>
          <w:sz w:val="24"/>
          <w:szCs w:val="24"/>
        </w:rPr>
      </w:pPr>
      <w:r w:rsidRPr="002D5C04">
        <w:rPr>
          <w:rFonts w:ascii="Times New Roman" w:eastAsia="Times New Roman" w:hAnsi="Times New Roman"/>
          <w:b/>
          <w:bCs/>
          <w:sz w:val="24"/>
          <w:szCs w:val="24"/>
        </w:rPr>
        <w:t>2.4 Сроки предоставления муниципальной услуги</w:t>
      </w:r>
      <w:r w:rsidRPr="002D5C04">
        <w:rPr>
          <w:rFonts w:ascii="Times New Roman" w:eastAsia="Times New Roman" w:hAnsi="Times New Roman"/>
          <w:sz w:val="24"/>
          <w:szCs w:val="24"/>
        </w:rPr>
        <w:t> </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Общий срок осуществления процедуры по предоставлению муниципальной услуги тридцать дней со дня подачи заявления и документов, предусмотренных настоящим Регламентом.</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настоящим Регламентом.</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Регламентом, не требующих исправления и доработки.</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Время ожидания в очереди на прием к должностному лицу или на получения консультации не должно превышать 15 минут.</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2.5.Нормативные правовые акты, регулирующие исполнение муниципальной услуги</w:t>
      </w:r>
      <w:r w:rsidRPr="002D5C04">
        <w:rPr>
          <w:rFonts w:ascii="Times New Roman" w:eastAsia="Times New Roman" w:hAnsi="Times New Roman"/>
          <w:sz w:val="24"/>
          <w:szCs w:val="24"/>
        </w:rPr>
        <w:t> </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Правовыми основаниями для предоставления муниципальной услуги являются:</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Конституци</w:t>
        </w:r>
      </w:hyperlink>
      <w:r w:rsidRPr="002D5C04">
        <w:rPr>
          <w:rFonts w:ascii="Times New Roman" w:eastAsia="Times New Roman" w:hAnsi="Times New Roman"/>
          <w:sz w:val="24"/>
          <w:szCs w:val="24"/>
        </w:rPr>
        <w:t>я Российской Федерации;</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Жилищный </w:t>
      </w:r>
      <w:hyperlink w:tgtFrame="Logical" w:history="1">
        <w:r w:rsidRPr="002D5C04">
          <w:rPr>
            <w:rFonts w:ascii="Times New Roman" w:eastAsia="Times New Roman" w:hAnsi="Times New Roman"/>
            <w:color w:val="0000FF"/>
            <w:sz w:val="24"/>
            <w:szCs w:val="24"/>
            <w:u w:val="single"/>
          </w:rPr>
          <w:t>кодекс</w:t>
        </w:r>
      </w:hyperlink>
      <w:r w:rsidRPr="002D5C04">
        <w:rPr>
          <w:rFonts w:ascii="Times New Roman" w:eastAsia="Times New Roman" w:hAnsi="Times New Roman"/>
          <w:sz w:val="24"/>
          <w:szCs w:val="24"/>
        </w:rPr>
        <w:t xml:space="preserve">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Федеральный </w:t>
      </w:r>
      <w:hyperlink w:tgtFrame="Logical" w:history="1">
        <w:r w:rsidRPr="002D5C04">
          <w:rPr>
            <w:rFonts w:ascii="Times New Roman" w:eastAsia="Times New Roman" w:hAnsi="Times New Roman"/>
            <w:color w:val="0000FF"/>
            <w:sz w:val="24"/>
            <w:szCs w:val="24"/>
            <w:u w:val="single"/>
          </w:rPr>
          <w:t>закон</w:t>
        </w:r>
      </w:hyperlink>
      <w:r w:rsidRPr="002D5C04">
        <w:rPr>
          <w:rFonts w:ascii="Times New Roman" w:eastAsia="Times New Roman" w:hAnsi="Times New Roman"/>
          <w:sz w:val="24"/>
          <w:szCs w:val="24"/>
        </w:rPr>
        <w:t xml:space="preserve"> от 06 октября 2003 года №131-Ф3 «Об общих принципах организации местного самоуправления в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Федеральный </w:t>
      </w:r>
      <w:hyperlink w:tgtFrame="Logical" w:history="1">
        <w:r w:rsidRPr="002D5C04">
          <w:rPr>
            <w:rFonts w:ascii="Times New Roman" w:eastAsia="Times New Roman" w:hAnsi="Times New Roman"/>
            <w:color w:val="0000FF"/>
            <w:sz w:val="24"/>
            <w:szCs w:val="24"/>
            <w:u w:val="single"/>
          </w:rPr>
          <w:t>закон</w:t>
        </w:r>
      </w:hyperlink>
      <w:r w:rsidRPr="002D5C04">
        <w:rPr>
          <w:rFonts w:ascii="Times New Roman" w:eastAsia="Times New Roman" w:hAnsi="Times New Roman"/>
          <w:sz w:val="24"/>
          <w:szCs w:val="24"/>
        </w:rPr>
        <w:t xml:space="preserve"> от 2 мая 2006 года №59-ФЗ «О порядке рассмотрения обращений граждан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Федеральный </w:t>
      </w:r>
      <w:hyperlink w:tgtFrame="Logical" w:history="1">
        <w:r w:rsidRPr="002D5C04">
          <w:rPr>
            <w:rFonts w:ascii="Times New Roman" w:eastAsia="Times New Roman" w:hAnsi="Times New Roman"/>
            <w:color w:val="0000FF"/>
            <w:sz w:val="24"/>
            <w:szCs w:val="24"/>
            <w:u w:val="single"/>
          </w:rPr>
          <w:t>закон</w:t>
        </w:r>
      </w:hyperlink>
      <w:r w:rsidRPr="002D5C04">
        <w:rPr>
          <w:rFonts w:ascii="Times New Roman" w:eastAsia="Times New Roman" w:hAnsi="Times New Roman"/>
          <w:sz w:val="24"/>
          <w:szCs w:val="24"/>
        </w:rPr>
        <w:t xml:space="preserve"> от 27 июля 2010 года № 210-ФЗ «Об организации предоставления государственных и муниципальных услуг»;</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Постановление</w:t>
        </w:r>
      </w:hyperlink>
      <w:r w:rsidRPr="002D5C04">
        <w:rPr>
          <w:rFonts w:ascii="Times New Roman" w:eastAsia="Times New Roman" w:hAnsi="Times New Roman"/>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постановление</w:t>
        </w:r>
      </w:hyperlink>
      <w:r w:rsidRPr="002D5C04">
        <w:rPr>
          <w:rFonts w:ascii="Times New Roman" w:eastAsia="Times New Roman" w:hAnsi="Times New Roman"/>
          <w:sz w:val="24"/>
          <w:szCs w:val="24"/>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Конституция</w:t>
        </w:r>
      </w:hyperlink>
      <w:r w:rsidRPr="002D5C04">
        <w:rPr>
          <w:rFonts w:ascii="Times New Roman" w:eastAsia="Times New Roman" w:hAnsi="Times New Roman"/>
          <w:sz w:val="24"/>
          <w:szCs w:val="24"/>
        </w:rPr>
        <w:t xml:space="preserve"> Республики Башкортостан;</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Закон</w:t>
        </w:r>
      </w:hyperlink>
      <w:r w:rsidRPr="002D5C04">
        <w:rPr>
          <w:rFonts w:ascii="Times New Roman" w:eastAsia="Times New Roman" w:hAnsi="Times New Roman"/>
          <w:sz w:val="24"/>
          <w:szCs w:val="24"/>
        </w:rPr>
        <w:t xml:space="preserve"> Республики Башкортостан от 02.12.2005 года №250-з «О регулировании жилищных отношений в Республике Башкортостан»;</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Постановле</w:t>
        </w:r>
      </w:hyperlink>
      <w:r w:rsidRPr="002D5C04">
        <w:rPr>
          <w:rFonts w:ascii="Times New Roman" w:eastAsia="Times New Roman" w:hAnsi="Times New Roman"/>
          <w:sz w:val="24"/>
          <w:szCs w:val="24"/>
        </w:rPr>
        <w:t>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Постановление</w:t>
        </w:r>
      </w:hyperlink>
      <w:r w:rsidRPr="002D5C04">
        <w:rPr>
          <w:rFonts w:ascii="Times New Roman" w:eastAsia="Times New Roman" w:hAnsi="Times New Roman"/>
          <w:sz w:val="24"/>
          <w:szCs w:val="24"/>
        </w:rPr>
        <w:t xml:space="preserve">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Распоряжение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31179A" w:rsidRPr="002D5C04" w:rsidRDefault="0031179A" w:rsidP="0031179A">
      <w:pPr>
        <w:tabs>
          <w:tab w:val="left" w:pos="25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hyperlink w:tgtFrame="Logical" w:history="1">
        <w:r w:rsidRPr="002D5C04">
          <w:rPr>
            <w:rFonts w:ascii="Times New Roman" w:eastAsia="Times New Roman" w:hAnsi="Times New Roman"/>
            <w:color w:val="0000FF"/>
            <w:sz w:val="24"/>
            <w:szCs w:val="24"/>
            <w:u w:val="single"/>
          </w:rPr>
          <w:t>Устав</w:t>
        </w:r>
      </w:hyperlink>
      <w:r w:rsidRPr="002D5C04">
        <w:rPr>
          <w:rFonts w:ascii="Times New Roman" w:eastAsia="Times New Roman" w:hAnsi="Times New Roman"/>
          <w:sz w:val="24"/>
          <w:szCs w:val="24"/>
        </w:rPr>
        <w:t xml:space="preserve">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 муниципального района Аургазинский район Республики Башкортостан.</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 настоящим Административным регламентом.</w:t>
      </w:r>
    </w:p>
    <w:p w:rsidR="0031179A" w:rsidRPr="002D5C04" w:rsidRDefault="0031179A" w:rsidP="0031179A">
      <w:pPr>
        <w:tabs>
          <w:tab w:val="left" w:pos="900"/>
          <w:tab w:val="left" w:pos="144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2.6. Перечень документов, необходимых для предоставления муниципальной услуги</w:t>
      </w:r>
      <w:r w:rsidRPr="002D5C04">
        <w:rPr>
          <w:rFonts w:ascii="Times New Roman" w:eastAsia="Times New Roman" w:hAnsi="Times New Roman"/>
          <w:sz w:val="24"/>
          <w:szCs w:val="24"/>
        </w:rPr>
        <w:t> </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Основанием для рассмотрения Администрацией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 вопроса о предоставлении муниципальной услуги, является обращение (заявление) заявителя.</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Для принятия решения о предоставлении муниципальной услуги в Администрации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 заявителем представляются следующие документы:</w:t>
      </w:r>
    </w:p>
    <w:p w:rsidR="009D294F" w:rsidRPr="009D294F"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1) заявление гражданина (приложение №1 к Регламенту);  </w:t>
      </w:r>
    </w:p>
    <w:p w:rsidR="009D294F" w:rsidRPr="00186A43" w:rsidRDefault="009D294F" w:rsidP="0031179A">
      <w:pPr>
        <w:autoSpaceDE w:val="0"/>
        <w:spacing w:after="0" w:line="240" w:lineRule="auto"/>
        <w:jc w:val="both"/>
        <w:rPr>
          <w:rFonts w:ascii="Times New Roman" w:eastAsia="Times New Roman" w:hAnsi="Times New Roman"/>
          <w:sz w:val="24"/>
          <w:szCs w:val="24"/>
        </w:rPr>
      </w:pP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2) копии паспортов всех членов семьи;</w:t>
      </w:r>
    </w:p>
    <w:p w:rsidR="009D294F" w:rsidRPr="00186A43" w:rsidRDefault="009D294F" w:rsidP="0031179A">
      <w:pPr>
        <w:autoSpaceDE w:val="0"/>
        <w:spacing w:after="0" w:line="240" w:lineRule="auto"/>
        <w:jc w:val="both"/>
        <w:rPr>
          <w:rFonts w:ascii="Times New Roman" w:eastAsia="Times New Roman" w:hAnsi="Times New Roman"/>
          <w:sz w:val="24"/>
          <w:szCs w:val="24"/>
        </w:rPr>
      </w:pP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3)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4)копия страхового номера индивидуального лицевого счета гражданина в системе обязательного пенсионного страхования (всех членов семьи);</w:t>
      </w:r>
    </w:p>
    <w:p w:rsidR="009D294F" w:rsidRPr="00186A43" w:rsidRDefault="009D294F" w:rsidP="0031179A">
      <w:pPr>
        <w:autoSpaceDE w:val="0"/>
        <w:spacing w:after="0" w:line="240" w:lineRule="auto"/>
        <w:jc w:val="both"/>
        <w:rPr>
          <w:rFonts w:ascii="Times New Roman" w:eastAsia="Times New Roman" w:hAnsi="Times New Roman"/>
          <w:sz w:val="24"/>
          <w:szCs w:val="24"/>
        </w:rPr>
      </w:pP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5)копия социального номера налогоплательщика (всех членов семьи);</w:t>
      </w:r>
    </w:p>
    <w:p w:rsidR="009D294F" w:rsidRPr="00186A43" w:rsidRDefault="009D294F" w:rsidP="0031179A">
      <w:pPr>
        <w:autoSpaceDE w:val="0"/>
        <w:spacing w:after="0" w:line="240" w:lineRule="auto"/>
        <w:jc w:val="both"/>
        <w:rPr>
          <w:rFonts w:ascii="Times New Roman" w:eastAsia="Times New Roman" w:hAnsi="Times New Roman"/>
          <w:sz w:val="24"/>
          <w:szCs w:val="24"/>
        </w:rPr>
      </w:pP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6)копии технического паспорта, правоустанавливающих документов на жилое помещение, домовой книги.</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копия военного билета военнослужащего или справка из военного комиссариата;</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копия удостоверения, подтверждающая статус жены погибшего (инвалида) участника Великой Отечественной войны;   </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-копия удостоверения участника (инвалида) Великой Отечественной войны;</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копия свидетельства о смерти участника (инвалида) Великой Отечественной войны.</w:t>
      </w:r>
    </w:p>
    <w:p w:rsidR="009D294F" w:rsidRPr="00186A43" w:rsidRDefault="009D294F" w:rsidP="0031179A">
      <w:pPr>
        <w:autoSpaceDE w:val="0"/>
        <w:autoSpaceDN w:val="0"/>
        <w:adjustRightInd w:val="0"/>
        <w:spacing w:after="0" w:line="240" w:lineRule="auto"/>
        <w:jc w:val="both"/>
        <w:outlineLvl w:val="2"/>
        <w:rPr>
          <w:rFonts w:ascii="Times New Roman" w:eastAsia="Times New Roman" w:hAnsi="Times New Roman"/>
          <w:sz w:val="24"/>
          <w:szCs w:val="24"/>
        </w:rPr>
      </w:pP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Запрещается требовать от заявителя:</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D294F" w:rsidRPr="00186A43" w:rsidRDefault="009D294F" w:rsidP="0031179A">
      <w:pPr>
        <w:autoSpaceDE w:val="0"/>
        <w:autoSpaceDN w:val="0"/>
        <w:adjustRightInd w:val="0"/>
        <w:spacing w:after="0" w:line="240" w:lineRule="auto"/>
        <w:jc w:val="both"/>
        <w:outlineLvl w:val="2"/>
        <w:rPr>
          <w:rFonts w:ascii="Times New Roman" w:eastAsia="Times New Roman" w:hAnsi="Times New Roman"/>
          <w:sz w:val="24"/>
          <w:szCs w:val="24"/>
        </w:rPr>
      </w:pP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xml:space="preserve">При получении доступа к необходимым для предоставления муниципальной услуги сведений из системы межведомственного электронного взаимодействия к заявителю не предъявляются требования о подаче следующих документов, необходимых для предоставления муниципальной услуги: </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справка из Управления Федеральной службы государственной регистрации, кадастра и картографии по Республике Башкортостан о наличии или отсутствии в собственности заявителя и членов его семьи жилых помещений. </w:t>
      </w:r>
    </w:p>
    <w:p w:rsidR="0031179A" w:rsidRPr="002D5C04" w:rsidRDefault="0031179A" w:rsidP="0031179A">
      <w:pPr>
        <w:autoSpaceDE w:val="0"/>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Заявитель вправе представить указанную справку по собственной инициативе.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b/>
          <w:bCs/>
          <w:sz w:val="24"/>
          <w:szCs w:val="24"/>
        </w:rPr>
        <w:t>2.7.Перечень оснований для отказа в приеме документов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Администрация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сельсовет вправе отказать заявителю в приеме документов в случае подачи заявления (обращения):</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по вопросам, рассмотрение которых не входит в компетенцию Администрации поселения, исполняющего муниципальную услугу;</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не поддающиеся прочтению, содержащие нецензурные или оскорбительные выражения;</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имеются исправления в подаваемых документах;</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предоставлен неполный комплекс необходимых документов, указанных в разделе 2.6 настоящего Регламента.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предоставленные в администрацию копии документов, указанных в разделе 2.6 настоящего Регламента и поступившие по почте, нотариально не заверены;</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 xml:space="preserve">- предоставление документов, указанных в разделе 2.6 настоящего Регламента гражданином, не имеющим полномочий подачи документов от имени другого лица.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Перечень оснований для отказа в приеме документов, необходимых для предоставления муниципальной услуги, является исчерпывающим.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Решение об отказе в приеме заявления и документов, необходимых для получения муниципальной услуги подписывается должностным лицом, ответственного за прием документов и выдается заявителю с указанием причин отказа. </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tabs>
          <w:tab w:val="left" w:pos="1080"/>
        </w:tabs>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2.8. Перечень оснований для отказа в предоставлении муниципальной услуги</w:t>
      </w:r>
      <w:r w:rsidRPr="002D5C04">
        <w:rPr>
          <w:rFonts w:ascii="Times New Roman" w:eastAsia="Times New Roman" w:hAnsi="Times New Roman"/>
          <w:sz w:val="24"/>
          <w:szCs w:val="24"/>
        </w:rPr>
        <w:t>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Основаниями для отказа в предоставлении муниципальной услуги являются: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отзыв заявителем заявления о предоставлении муниципальной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утраты заявителем оснований, дающих ему право на получение жилого помещения по договору социального найма;</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выезд заявителя на место жительства в другое муниципальное образование;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получения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дома;</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предоставления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выявления  в представленных заявителем документах, сведений, не соответствующих действительности и подлежащих основанием принятия на учет.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Перечень оснований для отказа в предоставлении муниципальной услуги является исчерпывающим.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Решение об отказе в предоставлении муниципальной услуги подписывается главой сельского поселения и направляются заявителю в течение 3 рабочих дней. </w:t>
      </w:r>
    </w:p>
    <w:p w:rsidR="0031179A" w:rsidRPr="002D5C04" w:rsidRDefault="0031179A" w:rsidP="0031179A">
      <w:pPr>
        <w:tabs>
          <w:tab w:val="left" w:pos="708"/>
        </w:tabs>
        <w:spacing w:after="0" w:line="240" w:lineRule="auto"/>
        <w:jc w:val="both"/>
        <w:outlineLvl w:val="2"/>
        <w:rPr>
          <w:rFonts w:ascii="Times New Roman" w:eastAsia="Times New Roman" w:hAnsi="Times New Roman"/>
          <w:b/>
          <w:bCs/>
          <w:sz w:val="24"/>
          <w:szCs w:val="24"/>
        </w:rPr>
      </w:pPr>
      <w:r w:rsidRPr="002D5C04">
        <w:rPr>
          <w:rFonts w:ascii="Times New Roman" w:eastAsia="Times New Roman" w:hAnsi="Times New Roman"/>
          <w:bCs/>
          <w:sz w:val="24"/>
          <w:szCs w:val="24"/>
        </w:rPr>
        <w:t> </w:t>
      </w:r>
    </w:p>
    <w:p w:rsidR="0031179A" w:rsidRPr="002D5C04" w:rsidRDefault="0031179A" w:rsidP="0031179A">
      <w:pPr>
        <w:tabs>
          <w:tab w:val="left" w:pos="708"/>
        </w:tabs>
        <w:spacing w:after="0" w:line="240" w:lineRule="auto"/>
        <w:jc w:val="both"/>
        <w:outlineLvl w:val="2"/>
        <w:rPr>
          <w:rFonts w:ascii="Times New Roman" w:eastAsia="Times New Roman" w:hAnsi="Times New Roman"/>
          <w:b/>
          <w:bCs/>
          <w:sz w:val="24"/>
          <w:szCs w:val="24"/>
        </w:rPr>
      </w:pPr>
      <w:r w:rsidRPr="002D5C04">
        <w:rPr>
          <w:rFonts w:ascii="Times New Roman" w:eastAsia="Times New Roman" w:hAnsi="Times New Roman"/>
          <w:b/>
          <w:bCs/>
          <w:sz w:val="24"/>
          <w:szCs w:val="24"/>
        </w:rPr>
        <w:t xml:space="preserve">2.9. </w:t>
      </w:r>
      <w:r w:rsidRPr="002D5C04">
        <w:rPr>
          <w:rFonts w:ascii="Times New Roman" w:eastAsia="Times New Roman" w:hAnsi="Times New Roman"/>
          <w:b/>
          <w:sz w:val="24"/>
          <w:szCs w:val="24"/>
        </w:rPr>
        <w:t>Порядок, размер и основания взимания платы за предоставление муниципальной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color w:val="000000"/>
          <w:sz w:val="24"/>
          <w:szCs w:val="24"/>
        </w:rPr>
        <w:t> Муниципальная услуга предоставляется бесплатно.</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b/>
          <w:bCs/>
          <w:sz w:val="24"/>
          <w:szCs w:val="24"/>
        </w:rPr>
        <w:t>2.10. Показатели доступности и качества муниципальной услуги</w:t>
      </w:r>
      <w:r w:rsidRPr="002D5C04">
        <w:rPr>
          <w:rFonts w:ascii="Times New Roman" w:eastAsia="Times New Roman" w:hAnsi="Times New Roman"/>
          <w:iCs/>
          <w:sz w:val="24"/>
          <w:szCs w:val="24"/>
        </w:rPr>
        <w:t> </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Заявитель имеет право:</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получать муниципальную услугу своевременно и в соответствии со стандартом предоставления муниципальной  услуги;</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получать полную, актуальную и достоверную информацию о порядке предоставления муниципальной услуги, в том числе в электронной форме;</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получать муниципальную услугу в соответствии с законодательством Российской Федерации;</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обращаться с жалобой на принятое по заявлению решение или на действия (бездействие) должностных лиц,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 xml:space="preserve">Основные качественные показатели муниципальной услуги обеспечиваются полнотой и точностью предоставленных заявителю сведений, степенью удовлетворенности предоставления муниципальной услуги, результатами проводимых проверок контрольных и надзорных органов и должностных лиц. </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Требования к качеству предоставления муниципальной услуги предусмотрены нормативными правовыми актами, приведенными в настоящем Регламента.</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Количественными показателями качества предоставления муниципальной услуги являются:</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количество жалоб по предоставлению муниципальной услуги;</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 xml:space="preserve">нарушение сроков предоставления муниципальной услуги; </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t>количество жалоб на действия (бездействие) должностных лиц.</w:t>
      </w:r>
    </w:p>
    <w:p w:rsidR="0031179A" w:rsidRPr="002D5C04" w:rsidRDefault="0031179A" w:rsidP="0031179A">
      <w:pPr>
        <w:autoSpaceDE w:val="0"/>
        <w:autoSpaceDN w:val="0"/>
        <w:adjustRightInd w:val="0"/>
        <w:spacing w:after="0" w:line="240" w:lineRule="auto"/>
        <w:jc w:val="both"/>
        <w:outlineLvl w:val="2"/>
        <w:rPr>
          <w:rFonts w:ascii="Times New Roman" w:eastAsia="Times New Roman" w:hAnsi="Times New Roman"/>
          <w:sz w:val="24"/>
          <w:szCs w:val="24"/>
        </w:rPr>
      </w:pPr>
      <w:r w:rsidRPr="002D5C04">
        <w:rPr>
          <w:rFonts w:ascii="Times New Roman" w:eastAsia="Times New Roman" w:hAnsi="Times New Roman"/>
          <w:iCs/>
          <w:sz w:val="24"/>
          <w:szCs w:val="24"/>
        </w:rPr>
        <w:lastRenderedPageBreak/>
        <w:t>Иные требования, в том числе учитывающие особенности предоставления муниципальной  услуги в электронной форме.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lang w:eastAsia="ar-SA"/>
        </w:rPr>
        <w:t> </w:t>
      </w:r>
    </w:p>
    <w:p w:rsidR="0031179A" w:rsidRPr="002D5C04" w:rsidRDefault="0031179A" w:rsidP="0031179A">
      <w:pPr>
        <w:tabs>
          <w:tab w:val="num" w:pos="720"/>
        </w:tabs>
        <w:spacing w:after="0" w:line="240" w:lineRule="auto"/>
        <w:jc w:val="both"/>
        <w:outlineLvl w:val="2"/>
        <w:rPr>
          <w:rFonts w:ascii="Times New Roman" w:eastAsia="Times New Roman" w:hAnsi="Times New Roman"/>
          <w:b/>
          <w:bCs/>
          <w:sz w:val="24"/>
          <w:szCs w:val="24"/>
        </w:rPr>
      </w:pPr>
      <w:r w:rsidRPr="002D5C04">
        <w:rPr>
          <w:rFonts w:ascii="Times New Roman" w:eastAsia="Times New Roman" w:hAnsi="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lang w:eastAsia="ar-SA"/>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3.1. Описание последовательности действий при предоставлении муниципальной услуги</w:t>
      </w:r>
      <w:r w:rsidRPr="002D5C04">
        <w:rPr>
          <w:rFonts w:ascii="Times New Roman" w:eastAsia="Times New Roman" w:hAnsi="Times New Roman"/>
          <w:sz w:val="24"/>
          <w:szCs w:val="24"/>
        </w:rPr>
        <w:t> </w:t>
      </w:r>
    </w:p>
    <w:p w:rsidR="00F2771F" w:rsidRPr="00186A43"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При предоставлении муниципальной услуги выполняются следующие административные процедуры:</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1) информирование и консультирование граждан по вопросам принятия на учет в качестве нуждающихся в жилых помещениях;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2) прием  и регистрация заявления и прилагаемых к нему документов;</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3) рассмотрение документов и проверка содержащихся в них сведений;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3.2.  Информирование и консультирование граждан по вопросу предоставления муниципальной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Основанием для начала административной процедуры является обращение граждан в Администрацию сельского поселения.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Специалист, ответственный за информирование и консультирование граждан, в рамках процедур по информированию и консультированию: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разъясняет порядок получения необходимых документов и требования, предъявляемые к ним.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Консультации проводятся устно.</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Максимальный срок выполнения административной процедуры по информированию и консультированию - 20 минут.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3.3. Прием и регистрация заявления о принятии на учет в качестве нуждающихся в жилых помещениях и прилагаемых к нему документов</w:t>
      </w:r>
      <w:r w:rsidRPr="002D5C04">
        <w:rPr>
          <w:rFonts w:ascii="Times New Roman" w:eastAsia="Times New Roman" w:hAnsi="Times New Roman"/>
          <w:sz w:val="24"/>
          <w:szCs w:val="24"/>
        </w:rPr>
        <w:t> </w:t>
      </w:r>
    </w:p>
    <w:p w:rsidR="0031179A" w:rsidRPr="00186A43"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№1 к настоящему Регламенту и подлинников вместе с их копиями документов, указанных в настоящем Регламенте (далее - заявление и документы) в Администрацию сельского поселения.</w:t>
      </w:r>
    </w:p>
    <w:p w:rsidR="00F2771F" w:rsidRPr="00186A43" w:rsidRDefault="00F2771F" w:rsidP="0031179A">
      <w:pPr>
        <w:spacing w:after="0" w:line="240" w:lineRule="auto"/>
        <w:jc w:val="both"/>
        <w:rPr>
          <w:rFonts w:ascii="Times New Roman" w:eastAsia="Times New Roman" w:hAnsi="Times New Roman"/>
          <w:sz w:val="24"/>
          <w:szCs w:val="24"/>
        </w:rPr>
      </w:pPr>
    </w:p>
    <w:p w:rsidR="0031179A" w:rsidRPr="002D5C04" w:rsidRDefault="00F2771F" w:rsidP="0031179A">
      <w:pPr>
        <w:spacing w:after="0" w:line="240" w:lineRule="auto"/>
        <w:jc w:val="both"/>
        <w:rPr>
          <w:rFonts w:ascii="Times New Roman" w:eastAsia="Times New Roman" w:hAnsi="Times New Roman"/>
          <w:sz w:val="24"/>
          <w:szCs w:val="24"/>
        </w:rPr>
      </w:pPr>
      <w:r w:rsidRPr="00F2771F">
        <w:rPr>
          <w:rFonts w:ascii="Times New Roman" w:eastAsia="Times New Roman" w:hAnsi="Times New Roman"/>
          <w:sz w:val="24"/>
          <w:szCs w:val="24"/>
        </w:rPr>
        <w:t xml:space="preserve">      </w:t>
      </w:r>
      <w:r w:rsidR="0031179A" w:rsidRPr="002D5C04">
        <w:rPr>
          <w:rFonts w:ascii="Times New Roman" w:eastAsia="Times New Roman" w:hAnsi="Times New Roman"/>
          <w:sz w:val="24"/>
          <w:szCs w:val="24"/>
        </w:rPr>
        <w:t xml:space="preserve">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сельского поселения (далее - заявитель).  </w:t>
      </w:r>
    </w:p>
    <w:p w:rsidR="0031179A" w:rsidRPr="002D5C04" w:rsidRDefault="00F2771F" w:rsidP="0031179A">
      <w:pPr>
        <w:spacing w:after="0" w:line="240" w:lineRule="auto"/>
        <w:jc w:val="both"/>
        <w:rPr>
          <w:rFonts w:ascii="Times New Roman" w:eastAsia="Times New Roman" w:hAnsi="Times New Roman"/>
          <w:sz w:val="24"/>
          <w:szCs w:val="24"/>
        </w:rPr>
      </w:pPr>
      <w:r w:rsidRPr="00F2771F">
        <w:rPr>
          <w:rFonts w:ascii="Times New Roman" w:eastAsia="Times New Roman" w:hAnsi="Times New Roman"/>
          <w:sz w:val="24"/>
          <w:szCs w:val="24"/>
        </w:rPr>
        <w:t xml:space="preserve">     </w:t>
      </w:r>
      <w:r w:rsidR="0031179A" w:rsidRPr="002D5C04">
        <w:rPr>
          <w:rFonts w:ascii="Times New Roman" w:eastAsia="Times New Roman" w:hAnsi="Times New Roman"/>
          <w:sz w:val="24"/>
          <w:szCs w:val="24"/>
        </w:rPr>
        <w:t xml:space="preserve">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Специалист, ответственный за прием документов, проверяет соответствие  представленных документов требованиям,  удостоверяясь, что: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тексты документов написаны разборчиво, наименования юридических лиц - без сокращения, с указанием их мест нахождения;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фамилии, имена и отчества физических лиц, адреса их мест жительства написаны полностью;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в документах нет подчисток, приписок, зачеркнутых слов и иных неоговоренных исправлений;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документы не исполнены карандашом;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документы не имеют серьезных повреждений, наличие которых не позволяет однозначно истолковать их содержание.  </w:t>
      </w:r>
    </w:p>
    <w:p w:rsidR="0031179A" w:rsidRPr="00186A43"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Специалист, ответственный за прием документов, сличает представленные экземпляры оригиналов и копий документов.  </w:t>
      </w:r>
    </w:p>
    <w:p w:rsidR="00F2771F" w:rsidRPr="00186A43" w:rsidRDefault="00F2771F" w:rsidP="0031179A">
      <w:pPr>
        <w:spacing w:after="0" w:line="240" w:lineRule="auto"/>
        <w:jc w:val="both"/>
        <w:rPr>
          <w:rFonts w:ascii="Times New Roman" w:eastAsia="Times New Roman" w:hAnsi="Times New Roman"/>
          <w:sz w:val="24"/>
          <w:szCs w:val="24"/>
        </w:rPr>
      </w:pPr>
    </w:p>
    <w:p w:rsidR="0031179A" w:rsidRPr="00F2771F"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В случае наличия оснований для отказа регистрации документов  заявление и документы возвращаются заявителю. </w:t>
      </w:r>
    </w:p>
    <w:p w:rsidR="00F2771F" w:rsidRPr="00F2771F" w:rsidRDefault="00F2771F" w:rsidP="0031179A">
      <w:pPr>
        <w:spacing w:after="0" w:line="240" w:lineRule="auto"/>
        <w:jc w:val="both"/>
        <w:rPr>
          <w:rFonts w:ascii="Times New Roman" w:eastAsia="Times New Roman" w:hAnsi="Times New Roman"/>
          <w:sz w:val="24"/>
          <w:szCs w:val="24"/>
        </w:rPr>
      </w:pP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В случае соответствия представленных документов требованиям настоящего Регламента производится регистрация заявления  и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Регистрация производится путем внесения в журнал учета документов записи о приеме документов в день их поступления в Администрацию сельского поселения. В журнале учета документов указывается: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порядковый номер записи;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фамилия, имя, отчество заявителя; - дата и время приема с точностью до минуты;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наименования документов; - общее  количество  документов  и  общее  число  листов   в  документах;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принятое по итогам рассмотрения документов решение, дата направления соответствующего уведомления заявителю (графа  заполняется   в день направления соответствующею   уведомления заявителю о принятии на учет либо об отказе в принятии  на учет в качестве нуждающегося в жилом помещении);  </w:t>
      </w:r>
    </w:p>
    <w:p w:rsidR="0031179A" w:rsidRPr="00186A43"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подпись заявителя. </w:t>
      </w:r>
    </w:p>
    <w:p w:rsidR="00F2771F" w:rsidRPr="00186A43" w:rsidRDefault="00F2771F" w:rsidP="0031179A">
      <w:pPr>
        <w:spacing w:after="0" w:line="240" w:lineRule="auto"/>
        <w:jc w:val="both"/>
        <w:rPr>
          <w:rFonts w:ascii="Times New Roman" w:eastAsia="Times New Roman" w:hAnsi="Times New Roman"/>
          <w:sz w:val="24"/>
          <w:szCs w:val="24"/>
        </w:rPr>
      </w:pPr>
    </w:p>
    <w:p w:rsidR="0031179A" w:rsidRPr="00186A43"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2 - х экземплярах по форме установленной приложением № 2 к настоящему Регламенту. Специалист, ответственный за прием документов, передает заявителю первый экземпляр расписки, а второй экземпляр помещает в учетное дело.  </w:t>
      </w:r>
    </w:p>
    <w:p w:rsidR="00F2771F" w:rsidRPr="00186A43" w:rsidRDefault="00F2771F" w:rsidP="0031179A">
      <w:pPr>
        <w:spacing w:after="0" w:line="240" w:lineRule="auto"/>
        <w:jc w:val="both"/>
        <w:rPr>
          <w:rFonts w:ascii="Times New Roman" w:eastAsia="Times New Roman" w:hAnsi="Times New Roman"/>
          <w:sz w:val="24"/>
          <w:szCs w:val="24"/>
        </w:rPr>
      </w:pP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Учетное дело формируется на каждого заявителя в день поступления в Администрацию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сельсовет заявления и документов к нему, в случае представления дополнительных документов, они также подлежат включению в учетные дела.  </w:t>
      </w:r>
    </w:p>
    <w:p w:rsidR="0031179A" w:rsidRPr="00186A43"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Заявления и документы, прошедшие регистрацию в  течение 1 рабочего дня направляются специалисту Администрации сельского поселения для проверки сведений содержащихся в документах.</w:t>
      </w:r>
    </w:p>
    <w:p w:rsidR="00F2771F" w:rsidRPr="00186A43" w:rsidRDefault="00F2771F" w:rsidP="0031179A">
      <w:pPr>
        <w:spacing w:after="0" w:line="240" w:lineRule="auto"/>
        <w:jc w:val="both"/>
        <w:rPr>
          <w:rFonts w:ascii="Times New Roman" w:eastAsia="Times New Roman" w:hAnsi="Times New Roman"/>
          <w:sz w:val="24"/>
          <w:szCs w:val="24"/>
        </w:rPr>
      </w:pP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 </w:t>
      </w:r>
      <w:r w:rsidRPr="002D5C04">
        <w:rPr>
          <w:rFonts w:ascii="Times New Roman" w:eastAsia="Times New Roman" w:hAnsi="Times New Roman"/>
          <w:b/>
          <w:bCs/>
          <w:sz w:val="24"/>
          <w:szCs w:val="24"/>
        </w:rPr>
        <w:t>3.4. Рассмотрение документов и проверка  содержащихся в них сведений</w:t>
      </w: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Специалист, ответственный за рассмотрение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устанавливает факт полноты предоставления заявителем необходимых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устанавливает право заявителя на принятие его в качестве  нуждающегося в жилом помещении;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Кроме того, специалист, ответственный за рассмотрение документов устанавливает следующие факты:</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размеры общей площади жилого помещения, занимаемого заявителем и членами его семьи;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количество лиц, зарегистрированных в жилых помещениях в  качестве членов семьи;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сведения о собственнике (нанимателе) жилого помещения, в  котором зарегистрирован заявитель;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наличие или отсутствие в собственности заявителя, каких- либо жилых помещений, земельных участков.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Запросы, предусмотренные разделом 2.6 настоящего регламента, направляются специалистом, ответственного за предоставлении муниципальной услуги в соответствующий уполномоченный орган в течение 3 рабочих дней со дня предоставления документов предусмотренных настоящим Регламентом.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Ответы на запросы о предоставлении документов, предусмотренных разделом 2.6 настоящего Регламента, направляются в Администрацию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 сельсовет в течение 5 рабочих дней со дня получения соответствующего запроса.</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3.5. Принятие решений о принятии на учет или об отказе в принятии на учет граждан, нуждающихся в жилых помещениях</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При установлении наличия оснований для отказа в принятии граждан на учет в качестве нуждающихся в жилых помещениях, предусмотренных пунктом настоящего Административного регламента, специалист, ответственный за рассмотрение документов готовит постановление об отказе в принятии гражданина на учет в качестве нуждающегося в жилом помещении и представляет его на подпись главе сельского поселения.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В постановлении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Глава сельского поселения рассматривает и подписывает его в течение 6  рабочих дней.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 xml:space="preserve">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В случае соответствия  представленных документов  требованиям, настоящего Регламента, специалист, ответственный за рассмотрение документов готовит проект постановления Администрации сельского поселения и проект  письменного  уведомления  о  принятии  гражданина на учет в качестве нуждающегося в жилом помещении и  представляет его на подпись главе сельского поселения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Регламенту.</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Администрация сельского поселения </w:t>
      </w:r>
      <w:r w:rsidR="009D294F">
        <w:rPr>
          <w:rFonts w:ascii="Times New Roman" w:eastAsia="Times New Roman" w:hAnsi="Times New Roman"/>
          <w:sz w:val="24"/>
          <w:szCs w:val="24"/>
          <w:lang w:val="tt-RU"/>
        </w:rPr>
        <w:t xml:space="preserve">Балыклыкульский </w:t>
      </w:r>
      <w:r w:rsidRPr="002D5C04">
        <w:rPr>
          <w:rFonts w:ascii="Times New Roman" w:eastAsia="Times New Roman" w:hAnsi="Times New Roman"/>
          <w:sz w:val="24"/>
          <w:szCs w:val="24"/>
        </w:rPr>
        <w:t xml:space="preserve">сельсовет обеспечивает надлежащее хранение книг, списков очередников и учетных дел граждан.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b/>
          <w:bCs/>
          <w:sz w:val="24"/>
          <w:szCs w:val="24"/>
        </w:rPr>
        <w:t>4. Формы контроля за исполнением регламента</w:t>
      </w:r>
    </w:p>
    <w:p w:rsidR="0031179A" w:rsidRPr="002D5C04" w:rsidRDefault="0031179A" w:rsidP="0031179A">
      <w:pPr>
        <w:spacing w:after="0" w:line="240" w:lineRule="auto"/>
        <w:ind w:firstLine="567"/>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4.1.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Текущий контроль за соблюдением и исполнением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главой сельского поселения  (далее – текущий контроль).</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В ходе текущего контроля проверяется: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соблюдение сроков исполнения административных процедур;</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последовательность исполнения административных процедур;</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правильность принятых решений при предоставлении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По результатам текущего контроля в случае выявления нарушений  глава сельского поселения дает указания по устранению выявленных нарушений и контролирует их устранение.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Текущий контроль осуществляется в соответствии с периодичностью, устанавливаемой  главой сельского поселения , но не реже одного раза в год.</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 принятие по данным обращениям решений и подготовку ответов заявителям по результатам рассмотрения обращений.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Для проведения проверки полноты и качества предоставления государственной услуги формируется комиссия, состав которой утверждается  главой сельского поселения.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Акт подписывается председателем и членами комиссии.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Плановые проверки осуществляются на основании годовых планов работы  администрации.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(бездействие) должностных лиц  во время предоставления государственной услуги, либо в связи с истечением сроков, установленных для устранения ранее выявленных нарушений.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Глава сельского поселения  может проводить с участием представителей общественности опросы, форумы и анкетирование получателей государственной услуги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сельского поселения  на рассмотрение.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Специалист, ответственный за предоставление государственной услуги, несет ответственность за:</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соблюдение сроков и порядка предоставления информации заявителям и обеспечение доступа заявителей к сведениям о государственной услуге;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соблюдение сроков и порядка признания гражданина нуждающимся в жилых помещениях;</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правильность принятия решения о признании гражданина нуждающимся в жилых помещениях, отказе в признании гражданина нуждающимся в жилых помещениях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правильность и своевременность оформления документов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Глава сельского поселения  несет ответственность за:</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соблюдение графика приема заявителей;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соблюдение сроков и порядка признания гражданина нуждающимся в жилых помещениях;</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правильность и своевременность оформления документов.</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Должностные лица администрации сельского поселения несут ответственность в соответствии с законодательством Российской Федерации, Республики Башкортостан за нарушение </w:t>
      </w:r>
      <w:r w:rsidRPr="002D5C04">
        <w:rPr>
          <w:rFonts w:ascii="Times New Roman" w:eastAsia="Times New Roman" w:hAnsi="Times New Roman"/>
          <w:sz w:val="24"/>
          <w:szCs w:val="24"/>
        </w:rPr>
        <w:lastRenderedPageBreak/>
        <w:t>нормативных правовых актов и совершение противоправных действий при предоставлении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Ответственность должностных лиц  за решения,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4.4. Положения, характеризующие требования к порядку и формам контроля за предоставлением государственной услуги, в том числе со стороны заявителей.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color w:val="000001"/>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Требования к порядку и формам контроля за предоставлением государственной услуги включают в себя: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рассмотрение всех вопросов, связанных с предоставлением государственной услуги при проведении текущего контроля и плановых проверок полноты и качества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рассмотрение отдельных вопросов при проведении внеплановых проверок полноты и качества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выявление и устранение нарушений прав заявителей;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сельского поселения.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Заявители в рамках контроля за предоставлением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вправе предоставлять дополнительные документы и материалы либо обращаться с просьбой об их истребовании;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знакомиться с документами и материалами по вопросам предоставления государственной услуги, если это не затрагивает права, свободы и законные интересы других лиц;</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обращаться с жалобой на принятое решение или на действие (бездействие) должностных лиц администрации сельского поселения  в ходе предоставления государственной услуги в досудебном (внесудебном) порядке в соответствии с законодательством.</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Должностные лица администрации сельского поселения  обязаны:</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принять и в установленные законодательством сроки рассмотреть жалобы заявителей на действия (бездействия) специалистов администрации сельского поселения, а также принимаемые ими решения при предоставлении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предоставлять дополнительные документы и материалы при обращении заявителя с просьбой об их истребовании;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предоставить заявителю возможность ознакомиться с документами и материалами по вопросам предоставления государственной услуги, если это не затрагивает права, свободы и законные интересы других лиц.</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tabs>
          <w:tab w:val="num" w:pos="720"/>
        </w:tabs>
        <w:spacing w:after="0" w:line="240" w:lineRule="auto"/>
        <w:jc w:val="both"/>
        <w:outlineLvl w:val="2"/>
        <w:rPr>
          <w:rFonts w:ascii="Times New Roman" w:eastAsia="Times New Roman" w:hAnsi="Times New Roman"/>
          <w:b/>
          <w:bCs/>
          <w:sz w:val="24"/>
          <w:szCs w:val="24"/>
        </w:rPr>
      </w:pPr>
      <w:r w:rsidRPr="002D5C04">
        <w:rPr>
          <w:rFonts w:ascii="Times New Roman" w:eastAsia="Times New Roman" w:hAnsi="Times New Roman"/>
          <w:b/>
          <w:bCs/>
          <w:sz w:val="24"/>
          <w:szCs w:val="24"/>
        </w:rPr>
        <w:t>5. Порядок обжалования действий (бездействий) и  решений, осуществляемых (принятых) в ходе предоставления муниципальной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Cs/>
          <w:sz w:val="24"/>
          <w:szCs w:val="24"/>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 xml:space="preserve">Действия (бездействие) и решения, принятые (осуществленные) в ходе предоставления государственной услуги могут быть обжалованы заявителем </w:t>
      </w:r>
      <w:r w:rsidRPr="002D5C04">
        <w:rPr>
          <w:rFonts w:ascii="Times New Roman" w:eastAsia="Times New Roman" w:hAnsi="Times New Roman"/>
          <w:color w:val="333333"/>
          <w:sz w:val="24"/>
          <w:szCs w:val="24"/>
        </w:rPr>
        <w:t>вышестоящему должностному лицу, либо</w:t>
      </w:r>
      <w:r w:rsidRPr="002D5C04">
        <w:rPr>
          <w:rFonts w:ascii="Times New Roman" w:eastAsia="Times New Roman" w:hAnsi="Times New Roman"/>
          <w:sz w:val="24"/>
          <w:szCs w:val="24"/>
        </w:rPr>
        <w:t xml:space="preserve"> в досудебном (внесудебном) порядке</w:t>
      </w:r>
      <w:r w:rsidRPr="002D5C04">
        <w:rPr>
          <w:rFonts w:ascii="Times New Roman" w:eastAsia="Times New Roman" w:hAnsi="Times New Roman"/>
          <w:color w:val="333333"/>
          <w:sz w:val="24"/>
          <w:szCs w:val="24"/>
        </w:rPr>
        <w:t>, либо в судебном порядке.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5.2. Предмет досудебного (внесудебного) обжалования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Заявитель может обратиться с жалобой (претензией) в том числе в следующих случаях:</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нарушение срока регистрации запроса заявителя о предоставлении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нарушение срока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государственной услуги;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государственной у заявителя;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Башкортостан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отказ  должностного лица  администрации сельского поселения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Жалоба может быть оставлена без ответа в случаях, установленных статьей 11 Федерального </w:t>
      </w:r>
      <w:hyperlink w:tgtFrame="Logical" w:history="1">
        <w:r w:rsidRPr="002D5C04">
          <w:rPr>
            <w:rFonts w:ascii="Times New Roman" w:eastAsia="Times New Roman" w:hAnsi="Times New Roman"/>
            <w:color w:val="0000FF"/>
            <w:sz w:val="24"/>
            <w:szCs w:val="24"/>
            <w:u w:val="single"/>
          </w:rPr>
          <w:t>закон</w:t>
        </w:r>
      </w:hyperlink>
      <w:r w:rsidRPr="002D5C04">
        <w:rPr>
          <w:rFonts w:ascii="Times New Roman" w:eastAsia="Times New Roman" w:hAnsi="Times New Roman"/>
          <w:sz w:val="24"/>
          <w:szCs w:val="24"/>
        </w:rPr>
        <w:t>а от 02.05.2006 № 59-ФЗ "О порядке рассмотрения обращений граждан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w:t>
      </w:r>
      <w:hyperlink w:tgtFrame="Logical" w:history="1">
        <w:r w:rsidRPr="002D5C04">
          <w:rPr>
            <w:rFonts w:ascii="Times New Roman" w:eastAsia="Times New Roman" w:hAnsi="Times New Roman"/>
            <w:color w:val="0000FF"/>
            <w:sz w:val="24"/>
            <w:szCs w:val="24"/>
            <w:u w:val="single"/>
          </w:rPr>
          <w:t>закон</w:t>
        </w:r>
      </w:hyperlink>
      <w:r w:rsidRPr="002D5C04">
        <w:rPr>
          <w:rFonts w:ascii="Times New Roman" w:eastAsia="Times New Roman" w:hAnsi="Times New Roman"/>
          <w:sz w:val="24"/>
          <w:szCs w:val="24"/>
        </w:rPr>
        <w:t>а от 02.05.2006 № 59-ФЗ "О порядке рассмотрения обращений граждан Российской Федерации".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5.4. Основания для начала процедуры досудебного (внесудебного) обжалования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Основанием для начала досудебного (внесудебного) обжалования решений, действий (бездействия) должностных лиц администрации сельского поселения является жалоба (претензия), поступившая в администрацию сельского поселения в письменной форме на бумажном носителе, в электронной форме.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Жалоба (претензия) должна содержать:</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наименование администрации сельского поселения  , должностного лица администрации сельского поселения  либо муниципального  служащего, решения и действия (бездействие) которых обжалуются;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сведения об обжалуемых решениях и действиях (бездействии) управления, должностного лица администрации сельского поселения   либо муниципального  служащего;</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lastRenderedPageBreak/>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5.5. Право заявителя на получение информации и документов, необходимых для обоснования и рассмотрения его жалобы (претензии)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Заявитель имеет право на получение информации и документов, необходимых для обоснования и рассмотрения его жалобы (претензии).</w:t>
      </w:r>
    </w:p>
    <w:p w:rsidR="0031179A" w:rsidRPr="002D5C04" w:rsidRDefault="0031179A" w:rsidP="0031179A">
      <w:pPr>
        <w:shd w:val="clear" w:color="auto" w:fill="FFFFFF"/>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Информирование заявителей о порядке обжалования решений и действий (бездействия) администрации, их должностных лиц обеспечивается посредством размещения информации на стендах в местах предоставления государственных услуг, на официальном сайте.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 </w:t>
      </w:r>
      <w:r w:rsidRPr="002D5C04">
        <w:rPr>
          <w:rFonts w:ascii="Times New Roman" w:eastAsia="Times New Roman" w:hAnsi="Times New Roman"/>
          <w:sz w:val="24"/>
          <w:szCs w:val="24"/>
        </w:rPr>
        <w:tab/>
        <w:t>Консультирование заявителей о порядке обжалования решений и действий (бездействия) администрации  их должностных лиц, осуществляется, в том числе по телефону либо при личном приеме.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5.6. Должностные лица администрации сельского поселения, которым может быть направлена жалоба (претензия) заявителя в досудебном (внесудебном) порядке</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Жалобы (претензии) на действия (бездействие) и решения, принятые (осуществленные) в ходе предоставления государственной услуги, рассматриваются главой сельского поселения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5.7. Сроки рассмотрения жалобы (претензии)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Жалоба (претензия), поступившая в администрацию сельского поселения, подлежит рассмотрению главой сельского поселения, в течение 15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5.8. Результат досудебного (внесудебного) обжалования применительно к каждой процедуре либо инстанции обжалования</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b/>
          <w:bCs/>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По результатам рассмотрения жалобы (претензии) администрация сельского поселения  принимает одно из следующих решений:</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удовлетворяет жалобу (претензию),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Республики Башкортостан , а также в иных формах;</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отказывает в удовлетворении жалобы (претензии).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xml:space="preserve">В случае установления в ходе или по результатам рассмотрения жалобы (претензии) признаков состава </w:t>
      </w:r>
      <w:hyperlink r:id="rId9" w:tooltip="Административное право" w:history="1">
        <w:r w:rsidRPr="002D5C04">
          <w:rPr>
            <w:rFonts w:ascii="Times New Roman" w:eastAsia="Times New Roman" w:hAnsi="Times New Roman"/>
            <w:sz w:val="24"/>
            <w:szCs w:val="24"/>
            <w:u w:val="single"/>
          </w:rPr>
          <w:t>административного правонарушения</w:t>
        </w:r>
      </w:hyperlink>
      <w:r w:rsidRPr="002D5C04">
        <w:rPr>
          <w:rFonts w:ascii="Times New Roman" w:eastAsia="Times New Roman" w:hAnsi="Times New Roman"/>
          <w:sz w:val="24"/>
          <w:szCs w:val="24"/>
        </w:rPr>
        <w:t xml:space="preserve"> или преступления глава сельского поселения  незамедлительно направляет имеющиеся материалы в органы прокуратуры.</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2D5C04" w:rsidRDefault="0031179A" w:rsidP="0031179A">
      <w:pPr>
        <w:spacing w:after="0" w:line="240" w:lineRule="auto"/>
        <w:jc w:val="both"/>
        <w:rPr>
          <w:rFonts w:ascii="Times New Roman" w:eastAsia="Times New Roman" w:hAnsi="Times New Roman"/>
          <w:sz w:val="24"/>
          <w:szCs w:val="24"/>
        </w:rPr>
      </w:pPr>
      <w:r w:rsidRPr="002D5C04">
        <w:rPr>
          <w:rFonts w:ascii="Times New Roman" w:eastAsia="Times New Roman" w:hAnsi="Times New Roman"/>
          <w:sz w:val="24"/>
          <w:szCs w:val="24"/>
        </w:rPr>
        <w:t> </w:t>
      </w:r>
    </w:p>
    <w:p w:rsidR="0031179A" w:rsidRPr="005C45DF" w:rsidRDefault="0031179A" w:rsidP="0031179A">
      <w:pPr>
        <w:spacing w:after="0" w:line="240" w:lineRule="auto"/>
        <w:jc w:val="both"/>
        <w:rPr>
          <w:rFonts w:ascii="Times New Roman" w:eastAsia="Times New Roman" w:hAnsi="Times New Roman"/>
          <w:sz w:val="28"/>
          <w:szCs w:val="28"/>
        </w:rPr>
      </w:pPr>
      <w:r w:rsidRPr="005C45DF">
        <w:rPr>
          <w:rFonts w:ascii="Times New Roman" w:eastAsia="Times New Roman" w:hAnsi="Times New Roman"/>
          <w:sz w:val="28"/>
          <w:szCs w:val="28"/>
        </w:rPr>
        <w:t> </w:t>
      </w:r>
    </w:p>
    <w:p w:rsidR="0031179A" w:rsidRDefault="0031179A" w:rsidP="0031179A">
      <w:pPr>
        <w:spacing w:after="0" w:line="240" w:lineRule="auto"/>
        <w:jc w:val="both"/>
        <w:rPr>
          <w:rFonts w:ascii="Times New Roman" w:eastAsia="Times New Roman" w:hAnsi="Times New Roman"/>
          <w:sz w:val="28"/>
          <w:szCs w:val="28"/>
        </w:rPr>
      </w:pPr>
      <w:r w:rsidRPr="005C45DF">
        <w:rPr>
          <w:rFonts w:ascii="Times New Roman" w:eastAsia="Times New Roman" w:hAnsi="Times New Roman"/>
          <w:sz w:val="28"/>
          <w:szCs w:val="28"/>
        </w:rPr>
        <w:t> </w:t>
      </w:r>
    </w:p>
    <w:p w:rsidR="0031179A" w:rsidRPr="00B51097" w:rsidRDefault="0031179A" w:rsidP="0031179A">
      <w:pPr>
        <w:spacing w:after="0" w:line="240" w:lineRule="auto"/>
        <w:jc w:val="right"/>
        <w:rPr>
          <w:rFonts w:ascii="Times New Roman" w:eastAsia="Times New Roman" w:hAnsi="Times New Roman"/>
        </w:rPr>
      </w:pPr>
      <w:r w:rsidRPr="00B51097">
        <w:rPr>
          <w:rFonts w:ascii="Times New Roman" w:eastAsia="Times New Roman" w:hAnsi="Times New Roman" w:cs="Arial"/>
          <w:b/>
          <w:bCs/>
          <w:kern w:val="28"/>
        </w:rPr>
        <w:lastRenderedPageBreak/>
        <w:t>Приложение №1</w:t>
      </w:r>
    </w:p>
    <w:p w:rsidR="0031179A" w:rsidRPr="00B51097" w:rsidRDefault="0031179A" w:rsidP="0031179A">
      <w:pPr>
        <w:spacing w:after="0" w:line="240" w:lineRule="auto"/>
        <w:jc w:val="right"/>
        <w:rPr>
          <w:rFonts w:ascii="Times New Roman" w:eastAsia="Times New Roman" w:hAnsi="Times New Roman"/>
        </w:rPr>
      </w:pPr>
      <w:r w:rsidRPr="00B51097">
        <w:rPr>
          <w:rFonts w:ascii="Times New Roman" w:eastAsia="Times New Roman" w:hAnsi="Times New Roman" w:cs="Arial"/>
          <w:b/>
          <w:bCs/>
          <w:kern w:val="28"/>
        </w:rPr>
        <w:t xml:space="preserve"> к Административному регламенту</w:t>
      </w:r>
      <w:r w:rsidRPr="00DF3C0E">
        <w:rPr>
          <w:rFonts w:ascii="Times New Roman" w:eastAsia="Times New Roman" w:hAnsi="Times New Roman" w:cs="Arial"/>
          <w:b/>
          <w:bCs/>
          <w:kern w:val="28"/>
          <w:sz w:val="32"/>
          <w:szCs w:val="32"/>
        </w:rPr>
        <w:t> </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xml:space="preserve">Главе сельского поселения </w:t>
      </w:r>
    </w:p>
    <w:p w:rsidR="0031179A" w:rsidRPr="00DF3C0E" w:rsidRDefault="009D294F" w:rsidP="0031179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tt-RU"/>
        </w:rPr>
        <w:t xml:space="preserve">Балыклыкульский </w:t>
      </w:r>
      <w:r w:rsidR="0031179A" w:rsidRPr="00DF3C0E">
        <w:rPr>
          <w:rFonts w:ascii="Times New Roman" w:eastAsia="Times New Roman" w:hAnsi="Times New Roman"/>
          <w:sz w:val="24"/>
          <w:szCs w:val="24"/>
          <w:lang w:val="tt-RU"/>
        </w:rPr>
        <w:t xml:space="preserve"> </w:t>
      </w:r>
      <w:r w:rsidR="0031179A" w:rsidRPr="00DF3C0E">
        <w:rPr>
          <w:rFonts w:ascii="Times New Roman" w:eastAsia="Times New Roman" w:hAnsi="Times New Roman"/>
          <w:sz w:val="24"/>
          <w:szCs w:val="24"/>
        </w:rPr>
        <w:t xml:space="preserve"> сельсовет</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xml:space="preserve">муниципального района </w:t>
      </w:r>
    </w:p>
    <w:p w:rsidR="0031179A" w:rsidRPr="00DF3C0E" w:rsidRDefault="0031179A" w:rsidP="0031179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Аургазинский</w:t>
      </w:r>
      <w:r w:rsidRPr="00DF3C0E">
        <w:rPr>
          <w:rFonts w:ascii="Times New Roman" w:eastAsia="Times New Roman" w:hAnsi="Times New Roman"/>
          <w:sz w:val="24"/>
          <w:szCs w:val="24"/>
        </w:rPr>
        <w:t xml:space="preserve"> район</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____________________________</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0"/>
        </w:rPr>
        <w:t>(ФИО заявителя)</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проживающего (ая) по адресу:</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____________________________</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____________________________</w:t>
      </w:r>
    </w:p>
    <w:p w:rsidR="0031179A" w:rsidRPr="00DF3C0E" w:rsidRDefault="0031179A" w:rsidP="0031179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8"/>
        </w:rPr>
        <w:t>Заявление</w:t>
      </w:r>
      <w:r w:rsidRPr="00DF3C0E">
        <w:rPr>
          <w:rFonts w:ascii="Times New Roman" w:eastAsia="Times New Roman" w:hAnsi="Times New Roman"/>
          <w:sz w:val="24"/>
          <w:szCs w:val="28"/>
        </w:rPr>
        <w:t> </w:t>
      </w:r>
    </w:p>
    <w:p w:rsidR="0031179A" w:rsidRPr="00DF3C0E" w:rsidRDefault="0031179A" w:rsidP="0031179A">
      <w:pPr>
        <w:spacing w:before="100" w:beforeAutospacing="1" w:after="100" w:afterAutospacing="1" w:line="240" w:lineRule="auto"/>
        <w:jc w:val="both"/>
        <w:rPr>
          <w:rFonts w:ascii="Times New Roman" w:eastAsia="Times New Roman" w:hAnsi="Times New Roman"/>
          <w:sz w:val="24"/>
          <w:szCs w:val="24"/>
        </w:rPr>
      </w:pPr>
      <w:r w:rsidRPr="00DF3C0E">
        <w:rPr>
          <w:rFonts w:ascii="Times New Roman" w:eastAsia="Times New Roman" w:hAnsi="Times New Roman"/>
          <w:sz w:val="24"/>
          <w:szCs w:val="28"/>
        </w:rPr>
        <w:t>Прошу Вас рассмотреть возможность постановки моей семьи(меня) на учет в качестве нуждающейся (егося)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____________________________</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before="100" w:beforeAutospacing="1" w:after="100" w:afterAutospacing="1" w:line="240" w:lineRule="auto"/>
        <w:jc w:val="both"/>
        <w:rPr>
          <w:rFonts w:ascii="Times New Roman" w:eastAsia="Times New Roman" w:hAnsi="Times New Roman"/>
          <w:sz w:val="24"/>
          <w:szCs w:val="24"/>
        </w:rPr>
      </w:pPr>
      <w:r w:rsidRPr="00DF3C0E">
        <w:rPr>
          <w:rFonts w:ascii="Times New Roman" w:eastAsia="Times New Roman" w:hAnsi="Times New Roman"/>
          <w:sz w:val="24"/>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31179A" w:rsidRPr="00DF3C0E" w:rsidRDefault="0031179A" w:rsidP="0031179A">
      <w:pPr>
        <w:shd w:val="clear" w:color="auto" w:fill="FFFFFF"/>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Подписи совершеннолетних членов семьи:</w:t>
      </w:r>
    </w:p>
    <w:p w:rsidR="0031179A" w:rsidRPr="00DF3C0E" w:rsidRDefault="0031179A" w:rsidP="0031179A">
      <w:pPr>
        <w:shd w:val="clear" w:color="auto" w:fill="FFFFFF"/>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_____________ (Ф.И.О.) ______________ (Ф.И.О.)</w:t>
      </w:r>
    </w:p>
    <w:p w:rsidR="0031179A" w:rsidRPr="00DF3C0E" w:rsidRDefault="0031179A" w:rsidP="0031179A">
      <w:pPr>
        <w:shd w:val="clear" w:color="auto" w:fill="FFFFFF"/>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_____________ (Ф.И.О.) ______________ (Ф.И.О.)</w:t>
      </w:r>
    </w:p>
    <w:p w:rsidR="0031179A" w:rsidRPr="00DF3C0E" w:rsidRDefault="0031179A" w:rsidP="0031179A">
      <w:pPr>
        <w:shd w:val="clear" w:color="auto" w:fill="FFFFFF"/>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hd w:val="clear" w:color="auto" w:fill="FFFFFF"/>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8"/>
        </w:rPr>
        <w:t>Дата_________                   Подпись__________ /_______________/</w:t>
      </w:r>
    </w:p>
    <w:p w:rsidR="0031179A" w:rsidRPr="00DF3C0E" w:rsidRDefault="0031179A" w:rsidP="0031179A">
      <w:pPr>
        <w:spacing w:before="100" w:beforeAutospacing="1" w:after="100" w:afterAutospacing="1"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before="100" w:beforeAutospacing="1" w:after="100" w:afterAutospacing="1"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before="100" w:beforeAutospacing="1" w:after="100" w:afterAutospacing="1"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lastRenderedPageBreak/>
        <w:t> </w:t>
      </w:r>
    </w:p>
    <w:p w:rsidR="0031179A" w:rsidRPr="00B51097" w:rsidRDefault="0031179A" w:rsidP="0031179A">
      <w:pPr>
        <w:spacing w:after="0" w:line="240" w:lineRule="auto"/>
        <w:jc w:val="right"/>
        <w:rPr>
          <w:rFonts w:ascii="Times New Roman" w:eastAsia="Times New Roman" w:hAnsi="Times New Roman"/>
          <w:sz w:val="20"/>
          <w:szCs w:val="20"/>
        </w:rPr>
      </w:pPr>
      <w:r w:rsidRPr="00B51097">
        <w:rPr>
          <w:rFonts w:ascii="Times New Roman" w:eastAsia="Times New Roman" w:hAnsi="Times New Roman" w:cs="Arial"/>
          <w:b/>
          <w:bCs/>
          <w:kern w:val="28"/>
          <w:sz w:val="20"/>
          <w:szCs w:val="20"/>
        </w:rPr>
        <w:t>Приложение № 2</w:t>
      </w:r>
    </w:p>
    <w:p w:rsidR="0031179A" w:rsidRPr="00B51097" w:rsidRDefault="0031179A" w:rsidP="0031179A">
      <w:pPr>
        <w:spacing w:after="0" w:line="240" w:lineRule="auto"/>
        <w:jc w:val="right"/>
        <w:rPr>
          <w:rFonts w:ascii="Times New Roman" w:eastAsia="Times New Roman" w:hAnsi="Times New Roman"/>
          <w:sz w:val="20"/>
          <w:szCs w:val="20"/>
        </w:rPr>
      </w:pPr>
      <w:r w:rsidRPr="00B51097">
        <w:rPr>
          <w:rFonts w:ascii="Times New Roman" w:eastAsia="Times New Roman" w:hAnsi="Times New Roman" w:cs="Arial"/>
          <w:b/>
          <w:bCs/>
          <w:kern w:val="28"/>
          <w:sz w:val="20"/>
          <w:szCs w:val="20"/>
        </w:rPr>
        <w:t>к  Административному регламенту</w:t>
      </w:r>
    </w:p>
    <w:p w:rsidR="0031179A" w:rsidRPr="00B51097" w:rsidRDefault="0031179A" w:rsidP="0031179A">
      <w:pPr>
        <w:spacing w:after="0" w:line="240" w:lineRule="auto"/>
        <w:rPr>
          <w:rFonts w:ascii="Times New Roman" w:eastAsia="Times New Roman" w:hAnsi="Times New Roman"/>
          <w:sz w:val="20"/>
          <w:szCs w:val="20"/>
        </w:rPr>
      </w:pPr>
      <w:r w:rsidRPr="00B51097">
        <w:rPr>
          <w:rFonts w:ascii="Times New Roman" w:eastAsia="Times New Roman" w:hAnsi="Times New Roman"/>
          <w:sz w:val="20"/>
          <w:szCs w:val="20"/>
        </w:rPr>
        <w:t xml:space="preserve">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Расписка</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в получении документов для принятия граждан на учет в качестве нуждающихся в жилых помещениях</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От заявителя ______________________________________________________, проживающего  по адресу: __________________________________________________________________, Принято_____________ документов на ___________листах.  Перечень принятых от заявителя документов:</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r w:rsidRPr="00DF3C0E">
        <w:rPr>
          <w:rFonts w:ascii="Times New Roman" w:eastAsia="Times New Roman" w:hAnsi="Times New Roman"/>
          <w:sz w:val="24"/>
          <w:szCs w:val="28"/>
        </w:rPr>
        <w:t>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r w:rsidRPr="00DF3C0E">
        <w:rPr>
          <w:rFonts w:ascii="Times New Roman" w:eastAsia="Times New Roman" w:hAnsi="Times New Roman"/>
          <w:sz w:val="24"/>
          <w:szCs w:val="28"/>
        </w:rPr>
        <w:t>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r w:rsidRPr="00DF3C0E">
        <w:rPr>
          <w:rFonts w:ascii="Times New Roman" w:eastAsia="Times New Roman" w:hAnsi="Times New Roman"/>
          <w:sz w:val="24"/>
          <w:szCs w:val="28"/>
        </w:rPr>
        <w:t>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r w:rsidRPr="00DF3C0E">
        <w:rPr>
          <w:rFonts w:ascii="Times New Roman" w:eastAsia="Times New Roman" w:hAnsi="Times New Roman"/>
          <w:sz w:val="24"/>
          <w:szCs w:val="28"/>
        </w:rPr>
        <w:t>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r w:rsidRPr="00DF3C0E">
        <w:rPr>
          <w:rFonts w:ascii="Times New Roman" w:eastAsia="Times New Roman" w:hAnsi="Times New Roman"/>
          <w:sz w:val="24"/>
          <w:szCs w:val="28"/>
        </w:rPr>
        <w:t>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r w:rsidRPr="00DF3C0E">
        <w:rPr>
          <w:rFonts w:ascii="Times New Roman" w:eastAsia="Times New Roman" w:hAnsi="Times New Roman"/>
          <w:sz w:val="24"/>
          <w:szCs w:val="28"/>
        </w:rPr>
        <w:t>____________________________</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(по списку перечисляются все принятые от заявителя документы)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Дата получения документов «___»_______________20___г.  Порядковый номер записи в журнале учета _______________________________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 </w:t>
      </w:r>
    </w:p>
    <w:p w:rsidR="0031179A" w:rsidRDefault="0031179A" w:rsidP="0031179A">
      <w:pPr>
        <w:spacing w:after="0" w:line="240" w:lineRule="auto"/>
        <w:rPr>
          <w:rFonts w:ascii="Times New Roman" w:eastAsia="Times New Roman" w:hAnsi="Times New Roman"/>
          <w:sz w:val="24"/>
          <w:szCs w:val="28"/>
        </w:rPr>
      </w:pPr>
      <w:r w:rsidRPr="00DF3C0E">
        <w:rPr>
          <w:rFonts w:ascii="Times New Roman" w:eastAsia="Times New Roman" w:hAnsi="Times New Roman"/>
          <w:sz w:val="24"/>
          <w:szCs w:val="28"/>
        </w:rPr>
        <w:t xml:space="preserve">Принял:_____________________________________________________________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(ф.и.о. специалиста, принявшего документы, подпись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Default="0031179A" w:rsidP="0031179A">
      <w:pPr>
        <w:spacing w:before="100" w:beforeAutospacing="1" w:after="100" w:afterAutospacing="1" w:line="240" w:lineRule="auto"/>
        <w:rPr>
          <w:rFonts w:ascii="Times New Roman" w:eastAsia="Times New Roman" w:hAnsi="Times New Roman"/>
          <w:sz w:val="24"/>
          <w:szCs w:val="24"/>
        </w:rPr>
      </w:pP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p>
    <w:p w:rsidR="0031179A" w:rsidRPr="00B51097" w:rsidRDefault="0031179A" w:rsidP="0031179A">
      <w:pPr>
        <w:spacing w:after="0" w:line="240" w:lineRule="auto"/>
        <w:jc w:val="right"/>
        <w:rPr>
          <w:rFonts w:ascii="Times New Roman" w:eastAsia="Times New Roman" w:hAnsi="Times New Roman"/>
          <w:sz w:val="20"/>
          <w:szCs w:val="20"/>
        </w:rPr>
      </w:pPr>
      <w:r w:rsidRPr="00B51097">
        <w:rPr>
          <w:rFonts w:ascii="Times New Roman" w:eastAsia="Times New Roman" w:hAnsi="Times New Roman" w:cs="Arial"/>
          <w:b/>
          <w:bCs/>
          <w:kern w:val="28"/>
          <w:sz w:val="20"/>
          <w:szCs w:val="20"/>
        </w:rPr>
        <w:lastRenderedPageBreak/>
        <w:t>Приложение № 3</w:t>
      </w:r>
    </w:p>
    <w:p w:rsidR="0031179A" w:rsidRPr="00B51097" w:rsidRDefault="0031179A" w:rsidP="0031179A">
      <w:pPr>
        <w:spacing w:after="0" w:line="240" w:lineRule="auto"/>
        <w:jc w:val="right"/>
        <w:rPr>
          <w:rFonts w:ascii="Times New Roman" w:eastAsia="Times New Roman" w:hAnsi="Times New Roman"/>
          <w:sz w:val="20"/>
          <w:szCs w:val="20"/>
        </w:rPr>
      </w:pPr>
      <w:r w:rsidRPr="00B51097">
        <w:rPr>
          <w:rFonts w:ascii="Times New Roman" w:eastAsia="Times New Roman" w:hAnsi="Times New Roman" w:cs="Arial"/>
          <w:b/>
          <w:bCs/>
          <w:kern w:val="28"/>
          <w:sz w:val="20"/>
          <w:szCs w:val="20"/>
        </w:rPr>
        <w:t>к  административному регламенту</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cs="Arial"/>
          <w:b/>
          <w:bCs/>
          <w:kern w:val="28"/>
          <w:sz w:val="32"/>
          <w:szCs w:val="32"/>
        </w:rPr>
        <w:t> </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xml:space="preserve">(указывается адрес заявителя)  </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xml:space="preserve">(указывается Ф.И.О. заявителя)  </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xml:space="preserve">Уведомление  о принятии на учет в качестве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нуждающихся в жилых помещениях</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xml:space="preserve">Уважаемый(ая)____________________________________________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(Ф.И.О.)</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jc w:val="both"/>
        <w:rPr>
          <w:rFonts w:ascii="Times New Roman" w:eastAsia="Times New Roman" w:hAnsi="Times New Roman"/>
          <w:sz w:val="24"/>
          <w:szCs w:val="24"/>
        </w:rPr>
      </w:pPr>
      <w:r w:rsidRPr="00DF3C0E">
        <w:rPr>
          <w:rFonts w:ascii="Times New Roman" w:eastAsia="Times New Roman" w:hAnsi="Times New Roman"/>
          <w:sz w:val="24"/>
          <w:szCs w:val="28"/>
        </w:rPr>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сельского поселения </w:t>
      </w:r>
      <w:r>
        <w:rPr>
          <w:rFonts w:ascii="Times New Roman" w:eastAsia="Times New Roman" w:hAnsi="Times New Roman"/>
          <w:sz w:val="24"/>
          <w:szCs w:val="28"/>
        </w:rPr>
        <w:t>_________________________________</w:t>
      </w:r>
      <w:r w:rsidRPr="00DF3C0E">
        <w:rPr>
          <w:rFonts w:ascii="Times New Roman" w:eastAsia="Times New Roman" w:hAnsi="Times New Roman"/>
          <w:sz w:val="24"/>
          <w:szCs w:val="28"/>
        </w:rPr>
        <w:t xml:space="preserve">от " ____ " __________ 20 ___года №  ___ Вы и члены Вашей    семьи в соответствии со статьями_____ Жилищного </w:t>
      </w:r>
      <w:hyperlink w:tgtFrame="Logical" w:history="1">
        <w:r w:rsidRPr="00DF3C0E">
          <w:rPr>
            <w:rFonts w:ascii="Times New Roman" w:eastAsia="Times New Roman" w:hAnsi="Times New Roman"/>
            <w:color w:val="0000FF"/>
            <w:sz w:val="24"/>
            <w:szCs w:val="28"/>
            <w:u w:val="single"/>
          </w:rPr>
          <w:t>кодекс</w:t>
        </w:r>
      </w:hyperlink>
      <w:r w:rsidRPr="00DF3C0E">
        <w:rPr>
          <w:rFonts w:ascii="Times New Roman" w:eastAsia="Times New Roman" w:hAnsi="Times New Roman"/>
          <w:sz w:val="24"/>
          <w:szCs w:val="28"/>
        </w:rPr>
        <w:t xml:space="preserve">а РФ признаны нуждающимися в жилых помещениях, и поставлены на учет граждан, нуждающихся в жилых помещениях № ____  очереди.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Глава сельского поселения_____________________________________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p>
    <w:p w:rsidR="0031179A" w:rsidRPr="00DF3C0E" w:rsidRDefault="0031179A" w:rsidP="0031179A">
      <w:pPr>
        <w:spacing w:before="100" w:beforeAutospacing="1" w:after="100" w:afterAutospacing="1" w:line="240" w:lineRule="auto"/>
        <w:rPr>
          <w:rFonts w:ascii="Times New Roman" w:eastAsia="Times New Roman" w:hAnsi="Times New Roman"/>
          <w:sz w:val="24"/>
          <w:szCs w:val="24"/>
        </w:rPr>
      </w:pPr>
      <w:r w:rsidRPr="00DF3C0E">
        <w:rPr>
          <w:rFonts w:ascii="Times New Roman" w:eastAsia="Times New Roman" w:hAnsi="Times New Roman"/>
          <w:sz w:val="24"/>
          <w:szCs w:val="24"/>
        </w:rPr>
        <w:t xml:space="preserve">  </w:t>
      </w:r>
    </w:p>
    <w:p w:rsidR="0031179A" w:rsidRPr="00B51097" w:rsidRDefault="0031179A" w:rsidP="0031179A">
      <w:pPr>
        <w:spacing w:after="0" w:line="240" w:lineRule="auto"/>
        <w:jc w:val="right"/>
        <w:rPr>
          <w:rFonts w:ascii="Times New Roman" w:eastAsia="Times New Roman" w:hAnsi="Times New Roman"/>
          <w:sz w:val="20"/>
          <w:szCs w:val="20"/>
        </w:rPr>
      </w:pPr>
      <w:r w:rsidRPr="00B51097">
        <w:rPr>
          <w:rFonts w:ascii="Times New Roman" w:eastAsia="Times New Roman" w:hAnsi="Times New Roman"/>
          <w:sz w:val="20"/>
          <w:szCs w:val="20"/>
        </w:rPr>
        <w:t xml:space="preserve"> </w:t>
      </w:r>
    </w:p>
    <w:p w:rsidR="0031179A" w:rsidRPr="00B51097" w:rsidRDefault="0031179A" w:rsidP="0031179A">
      <w:pPr>
        <w:spacing w:after="0" w:line="240" w:lineRule="auto"/>
        <w:jc w:val="right"/>
        <w:rPr>
          <w:rFonts w:ascii="Times New Roman" w:eastAsia="Times New Roman" w:hAnsi="Times New Roman"/>
          <w:sz w:val="20"/>
          <w:szCs w:val="20"/>
        </w:rPr>
      </w:pPr>
      <w:r w:rsidRPr="00B51097">
        <w:rPr>
          <w:rFonts w:ascii="Times New Roman" w:eastAsia="Times New Roman" w:hAnsi="Times New Roman" w:cs="Arial"/>
          <w:b/>
          <w:bCs/>
          <w:kern w:val="28"/>
          <w:sz w:val="20"/>
          <w:szCs w:val="20"/>
        </w:rPr>
        <w:t xml:space="preserve">Приложение № 4  </w:t>
      </w:r>
    </w:p>
    <w:p w:rsidR="0031179A" w:rsidRPr="00DF3C0E" w:rsidRDefault="0031179A" w:rsidP="0031179A">
      <w:pPr>
        <w:spacing w:after="0" w:line="240" w:lineRule="auto"/>
        <w:jc w:val="right"/>
        <w:rPr>
          <w:rFonts w:ascii="Times New Roman" w:eastAsia="Times New Roman" w:hAnsi="Times New Roman"/>
          <w:sz w:val="24"/>
          <w:szCs w:val="24"/>
        </w:rPr>
      </w:pPr>
      <w:r w:rsidRPr="00B51097">
        <w:rPr>
          <w:rFonts w:ascii="Times New Roman" w:eastAsia="Times New Roman" w:hAnsi="Times New Roman" w:cs="Arial"/>
          <w:b/>
          <w:bCs/>
          <w:kern w:val="28"/>
          <w:sz w:val="20"/>
          <w:szCs w:val="20"/>
        </w:rPr>
        <w:t>к  административному регламенту</w:t>
      </w:r>
      <w:r w:rsidRPr="00DF3C0E">
        <w:rPr>
          <w:rFonts w:ascii="Times New Roman" w:eastAsia="Times New Roman" w:hAnsi="Times New Roman" w:cs="Arial"/>
          <w:b/>
          <w:bCs/>
          <w:kern w:val="28"/>
          <w:sz w:val="32"/>
          <w:szCs w:val="32"/>
        </w:rPr>
        <w:t xml:space="preserve">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xml:space="preserve">(указывается адрес заявителя)  </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(указывается Ф.И.О. заявителя)</w:t>
      </w:r>
    </w:p>
    <w:p w:rsidR="0031179A" w:rsidRPr="00DF3C0E" w:rsidRDefault="0031179A" w:rsidP="0031179A">
      <w:pPr>
        <w:spacing w:after="0" w:line="240" w:lineRule="auto"/>
        <w:jc w:val="right"/>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Уведомление  об отказе в принятии на учет в качестве</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xml:space="preserve"> нуждающихся в жилых  помещениях</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Уважаемый (ая) _______________________________</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xml:space="preserve">На основании пункта _______________  статьи 64 Жилищного </w:t>
      </w:r>
      <w:hyperlink w:tgtFrame="Logical" w:history="1">
        <w:r w:rsidRPr="00DF3C0E">
          <w:rPr>
            <w:rFonts w:ascii="Times New Roman" w:eastAsia="Times New Roman" w:hAnsi="Times New Roman"/>
            <w:color w:val="0000FF"/>
            <w:sz w:val="24"/>
            <w:szCs w:val="28"/>
            <w:u w:val="single"/>
          </w:rPr>
          <w:t>кодекс</w:t>
        </w:r>
      </w:hyperlink>
      <w:r w:rsidRPr="00DF3C0E">
        <w:rPr>
          <w:rFonts w:ascii="Times New Roman" w:eastAsia="Times New Roman" w:hAnsi="Times New Roman"/>
          <w:sz w:val="24"/>
          <w:szCs w:val="28"/>
        </w:rPr>
        <w:t xml:space="preserve">а РФ Вам отказано в принятии на учет в качестве нуждающегося в жилом помещении, предоставляемого по договору социального найма.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 </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8"/>
        </w:rPr>
        <w:t>Глава сельского поселения __________________  И.О. Фамилия</w:t>
      </w:r>
    </w:p>
    <w:p w:rsidR="0031179A" w:rsidRPr="00DF3C0E" w:rsidRDefault="0031179A" w:rsidP="0031179A">
      <w:pPr>
        <w:spacing w:after="0" w:line="240" w:lineRule="auto"/>
        <w:jc w:val="center"/>
        <w:rPr>
          <w:rFonts w:ascii="Times New Roman" w:eastAsia="Times New Roman" w:hAnsi="Times New Roman"/>
          <w:sz w:val="24"/>
          <w:szCs w:val="24"/>
        </w:rPr>
      </w:pPr>
      <w:r w:rsidRPr="00DF3C0E">
        <w:rPr>
          <w:rFonts w:ascii="Times New Roman" w:eastAsia="Times New Roman" w:hAnsi="Times New Roman"/>
          <w:sz w:val="24"/>
          <w:szCs w:val="28"/>
        </w:rPr>
        <w:t>(подпись)</w:t>
      </w:r>
    </w:p>
    <w:p w:rsidR="0031179A" w:rsidRPr="00DF3C0E" w:rsidRDefault="0031179A" w:rsidP="0031179A">
      <w:pPr>
        <w:spacing w:after="0" w:line="240" w:lineRule="auto"/>
        <w:rPr>
          <w:rFonts w:ascii="Times New Roman" w:eastAsia="Times New Roman" w:hAnsi="Times New Roman"/>
          <w:sz w:val="24"/>
          <w:szCs w:val="24"/>
        </w:rPr>
      </w:pPr>
      <w:r w:rsidRPr="00DF3C0E">
        <w:rPr>
          <w:rFonts w:ascii="Times New Roman" w:eastAsia="Times New Roman" w:hAnsi="Times New Roman"/>
          <w:sz w:val="24"/>
          <w:szCs w:val="24"/>
        </w:rPr>
        <w:t> </w:t>
      </w:r>
    </w:p>
    <w:p w:rsidR="0031179A" w:rsidRDefault="0031179A" w:rsidP="0031179A">
      <w:pPr>
        <w:spacing w:after="0" w:line="240" w:lineRule="auto"/>
      </w:pPr>
    </w:p>
    <w:p w:rsidR="0031179A" w:rsidRDefault="0031179A" w:rsidP="0031179A">
      <w:pPr>
        <w:spacing w:after="0" w:line="240" w:lineRule="auto"/>
      </w:pPr>
    </w:p>
    <w:p w:rsidR="0031179A" w:rsidRDefault="0031179A" w:rsidP="0031179A">
      <w:pPr>
        <w:spacing w:after="0" w:line="240" w:lineRule="auto"/>
      </w:pPr>
    </w:p>
    <w:p w:rsidR="0031179A" w:rsidRDefault="0031179A" w:rsidP="0031179A">
      <w:pPr>
        <w:spacing w:after="0" w:line="240" w:lineRule="auto"/>
      </w:pPr>
    </w:p>
    <w:p w:rsidR="0031179A" w:rsidRDefault="0031179A" w:rsidP="0031179A">
      <w:pPr>
        <w:spacing w:after="0" w:line="240" w:lineRule="auto"/>
      </w:pPr>
    </w:p>
    <w:p w:rsidR="0031179A" w:rsidRDefault="0031179A" w:rsidP="0031179A">
      <w:pPr>
        <w:spacing w:after="0" w:line="240" w:lineRule="auto"/>
      </w:pPr>
    </w:p>
    <w:p w:rsidR="0031179A" w:rsidRDefault="0031179A" w:rsidP="0031179A">
      <w:pPr>
        <w:spacing w:after="0" w:line="240" w:lineRule="auto"/>
      </w:pPr>
    </w:p>
    <w:p w:rsidR="0031179A" w:rsidRPr="00B51097" w:rsidRDefault="0031179A" w:rsidP="0031179A">
      <w:pPr>
        <w:spacing w:after="0" w:line="240" w:lineRule="auto"/>
        <w:jc w:val="right"/>
        <w:rPr>
          <w:rFonts w:ascii="Times New Roman" w:eastAsia="Times New Roman" w:hAnsi="Times New Roman"/>
          <w:sz w:val="20"/>
          <w:szCs w:val="20"/>
        </w:rPr>
      </w:pPr>
    </w:p>
    <w:p w:rsidR="0031179A" w:rsidRPr="00B51097" w:rsidRDefault="0031179A" w:rsidP="0031179A">
      <w:pPr>
        <w:spacing w:after="0" w:line="240" w:lineRule="auto"/>
        <w:jc w:val="right"/>
        <w:rPr>
          <w:rFonts w:ascii="Times New Roman" w:eastAsia="Times New Roman" w:hAnsi="Times New Roman"/>
          <w:sz w:val="20"/>
          <w:szCs w:val="20"/>
        </w:rPr>
      </w:pPr>
      <w:r>
        <w:rPr>
          <w:rFonts w:ascii="Times New Roman" w:eastAsia="Times New Roman" w:hAnsi="Times New Roman" w:cs="Arial"/>
          <w:b/>
          <w:bCs/>
          <w:kern w:val="28"/>
          <w:sz w:val="20"/>
          <w:szCs w:val="20"/>
        </w:rPr>
        <w:t>Приложение № 5</w:t>
      </w:r>
      <w:r w:rsidRPr="00B51097">
        <w:rPr>
          <w:rFonts w:ascii="Times New Roman" w:eastAsia="Times New Roman" w:hAnsi="Times New Roman" w:cs="Arial"/>
          <w:b/>
          <w:bCs/>
          <w:kern w:val="28"/>
          <w:sz w:val="20"/>
          <w:szCs w:val="20"/>
        </w:rPr>
        <w:t xml:space="preserve">  </w:t>
      </w:r>
    </w:p>
    <w:p w:rsidR="0031179A" w:rsidRPr="00DF3C0E" w:rsidRDefault="0031179A" w:rsidP="0031179A">
      <w:pPr>
        <w:spacing w:after="0" w:line="240" w:lineRule="auto"/>
        <w:jc w:val="right"/>
        <w:rPr>
          <w:rFonts w:ascii="Times New Roman" w:eastAsia="Times New Roman" w:hAnsi="Times New Roman"/>
          <w:sz w:val="24"/>
          <w:szCs w:val="24"/>
        </w:rPr>
      </w:pPr>
      <w:r w:rsidRPr="00B51097">
        <w:rPr>
          <w:rFonts w:ascii="Times New Roman" w:eastAsia="Times New Roman" w:hAnsi="Times New Roman" w:cs="Arial"/>
          <w:b/>
          <w:bCs/>
          <w:kern w:val="28"/>
          <w:sz w:val="20"/>
          <w:szCs w:val="20"/>
        </w:rPr>
        <w:t>к  административному регламенту</w:t>
      </w:r>
      <w:r w:rsidRPr="00DF3C0E">
        <w:rPr>
          <w:rFonts w:ascii="Times New Roman" w:eastAsia="Times New Roman" w:hAnsi="Times New Roman" w:cs="Arial"/>
          <w:b/>
          <w:bCs/>
          <w:kern w:val="28"/>
          <w:sz w:val="32"/>
          <w:szCs w:val="32"/>
        </w:rPr>
        <w:t xml:space="preserve">  </w:t>
      </w:r>
    </w:p>
    <w:p w:rsidR="0031179A" w:rsidRDefault="0031179A" w:rsidP="0031179A">
      <w:pPr>
        <w:spacing w:after="0" w:line="240" w:lineRule="auto"/>
      </w:pPr>
    </w:p>
    <w:p w:rsidR="0031179A" w:rsidRDefault="0031179A" w:rsidP="0031179A">
      <w:pPr>
        <w:spacing w:after="0" w:line="240" w:lineRule="auto"/>
      </w:pPr>
    </w:p>
    <w:p w:rsidR="0031179A" w:rsidRDefault="0031179A" w:rsidP="0031179A">
      <w:pPr>
        <w:spacing w:after="0" w:line="240" w:lineRule="auto"/>
      </w:pPr>
    </w:p>
    <w:p w:rsidR="0031179A" w:rsidRPr="001544EB" w:rsidRDefault="0031179A" w:rsidP="0031179A">
      <w:pPr>
        <w:widowControl w:val="0"/>
        <w:autoSpaceDE w:val="0"/>
        <w:autoSpaceDN w:val="0"/>
        <w:adjustRightInd w:val="0"/>
        <w:spacing w:after="0" w:line="240" w:lineRule="auto"/>
        <w:jc w:val="center"/>
        <w:rPr>
          <w:rFonts w:ascii="Times New Roman" w:eastAsia="Times New Roman" w:hAnsi="Times New Roman"/>
          <w:b/>
          <w:bCs/>
          <w:sz w:val="28"/>
          <w:szCs w:val="28"/>
        </w:rPr>
      </w:pPr>
      <w:r w:rsidRPr="001544EB">
        <w:rPr>
          <w:rFonts w:ascii="Times New Roman" w:eastAsia="Times New Roman" w:hAnsi="Times New Roman"/>
          <w:b/>
          <w:bCs/>
          <w:sz w:val="28"/>
          <w:szCs w:val="28"/>
        </w:rPr>
        <w:t>Блок-схема последовательности действий</w: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720BF1" w:rsidP="0031179A">
      <w:pPr>
        <w:widowControl w:val="0"/>
        <w:autoSpaceDE w:val="0"/>
        <w:autoSpaceDN w:val="0"/>
        <w:adjustRightInd w:val="0"/>
        <w:spacing w:after="0" w:line="240" w:lineRule="auto"/>
        <w:rPr>
          <w:rFonts w:ascii="Arial" w:eastAsia="Times New Roman" w:hAnsi="Arial" w:cs="Arial"/>
          <w:b/>
          <w:bCs/>
          <w:sz w:val="28"/>
          <w:szCs w:val="28"/>
        </w:rPr>
      </w:pPr>
      <w:r w:rsidRPr="00720BF1">
        <w:rPr>
          <w:rFonts w:ascii="Arial" w:eastAsia="Times New Roman" w:hAnsi="Arial" w:cs="Arial"/>
          <w:b/>
          <w:bCs/>
          <w:noProof/>
          <w:sz w:val="20"/>
          <w:szCs w:val="20"/>
        </w:rPr>
        <w:pict>
          <v:shapetype id="_x0000_t202" coordsize="21600,21600" o:spt="202" path="m,l,21600r21600,l21600,xe">
            <v:stroke joinstyle="miter"/>
            <v:path gradientshapeok="t" o:connecttype="rect"/>
          </v:shapetype>
          <v:shape id="_x0000_s1026" type="#_x0000_t202" style="position:absolute;margin-left:171pt;margin-top:12.6pt;width:162pt;height:27pt;z-index:251660288">
            <v:textbox>
              <w:txbxContent>
                <w:p w:rsidR="00186A43" w:rsidRPr="001544EB" w:rsidRDefault="00186A43" w:rsidP="0031179A">
                  <w:pPr>
                    <w:rPr>
                      <w:rFonts w:ascii="Times New Roman" w:hAnsi="Times New Roman"/>
                    </w:rPr>
                  </w:pPr>
                  <w:r w:rsidRPr="001544EB">
                    <w:rPr>
                      <w:rFonts w:ascii="Times New Roman" w:hAnsi="Times New Roman"/>
                    </w:rPr>
                    <w:t>Обращение гражданина</w:t>
                  </w:r>
                </w:p>
              </w:txbxContent>
            </v:textbox>
          </v:shape>
        </w:pict>
      </w:r>
      <w:r w:rsidRPr="00720BF1">
        <w:rPr>
          <w:rFonts w:ascii="Arial" w:eastAsia="Times New Roman" w:hAnsi="Arial" w:cs="Arial"/>
          <w:b/>
          <w:bCs/>
          <w:noProof/>
          <w:sz w:val="20"/>
          <w:szCs w:val="20"/>
        </w:rPr>
        <w:pict>
          <v:line id="_x0000_s1028" style="position:absolute;z-index:251662336" from="252pt,39.6pt" to="252pt,57.6pt">
            <v:stroke endarrow="block"/>
          </v:line>
        </w:pict>
      </w:r>
      <w:r w:rsidRPr="00720BF1">
        <w:rPr>
          <w:rFonts w:ascii="Arial" w:eastAsia="Times New Roman" w:hAnsi="Arial" w:cs="Arial"/>
          <w:b/>
          <w:bCs/>
          <w:noProof/>
          <w:sz w:val="20"/>
          <w:szCs w:val="20"/>
        </w:rPr>
        <w:pict>
          <v:shape id="_x0000_s1029" type="#_x0000_t202" style="position:absolute;margin-left:45pt;margin-top:102.6pt;width:396pt;height:54pt;z-index:251663360">
            <v:textbox style="mso-next-textbox:#_x0000_s1029">
              <w:txbxContent>
                <w:p w:rsidR="00186A43" w:rsidRPr="001544EB" w:rsidRDefault="00186A43" w:rsidP="0031179A">
                  <w:pPr>
                    <w:jc w:val="center"/>
                    <w:rPr>
                      <w:rFonts w:ascii="Times New Roman" w:hAnsi="Times New Roman"/>
                    </w:rPr>
                  </w:pPr>
                  <w:r w:rsidRPr="001544EB">
                    <w:rPr>
                      <w:rFonts w:ascii="Times New Roman" w:hAnsi="Times New Roman"/>
                    </w:rP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sidRPr="00720BF1">
        <w:rPr>
          <w:rFonts w:ascii="Arial" w:eastAsia="Times New Roman" w:hAnsi="Arial" w:cs="Arial"/>
          <w:b/>
          <w:bCs/>
          <w:noProof/>
          <w:sz w:val="20"/>
          <w:szCs w:val="20"/>
        </w:rPr>
        <w:pict>
          <v:line id="_x0000_s1031" style="position:absolute;z-index:251665408" from="252pt,84.6pt" to="252pt,102.6pt">
            <v:stroke endarrow="block"/>
          </v:line>
        </w:pic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720BF1" w:rsidP="0031179A">
      <w:pPr>
        <w:widowControl w:val="0"/>
        <w:autoSpaceDE w:val="0"/>
        <w:autoSpaceDN w:val="0"/>
        <w:adjustRightInd w:val="0"/>
        <w:spacing w:after="0" w:line="240" w:lineRule="auto"/>
        <w:rPr>
          <w:rFonts w:ascii="Arial" w:eastAsia="Times New Roman" w:hAnsi="Arial" w:cs="Arial"/>
          <w:b/>
          <w:bCs/>
          <w:sz w:val="28"/>
          <w:szCs w:val="28"/>
        </w:rPr>
      </w:pPr>
      <w:r w:rsidRPr="00720BF1">
        <w:rPr>
          <w:rFonts w:ascii="Arial" w:eastAsia="Times New Roman" w:hAnsi="Arial" w:cs="Arial"/>
          <w:b/>
          <w:bCs/>
          <w:noProof/>
          <w:sz w:val="20"/>
          <w:szCs w:val="20"/>
        </w:rPr>
        <w:pict>
          <v:shape id="_x0000_s1027" type="#_x0000_t202" style="position:absolute;margin-left:75pt;margin-top:9.3pt;width:339pt;height:34.55pt;z-index:251661312">
            <v:textbox style="mso-next-textbox:#_x0000_s1027">
              <w:txbxContent>
                <w:p w:rsidR="00186A43" w:rsidRPr="001544EB" w:rsidRDefault="00186A43" w:rsidP="0031179A">
                  <w:pPr>
                    <w:rPr>
                      <w:rFonts w:ascii="Times New Roman" w:hAnsi="Times New Roman"/>
                    </w:rPr>
                  </w:pPr>
                  <w:r w:rsidRPr="001544EB">
                    <w:rPr>
                      <w:rFonts w:ascii="Times New Roman" w:hAnsi="Times New Roman"/>
                    </w:rPr>
                    <w:t xml:space="preserve">Первичный приём заявления с необходимыми </w:t>
                  </w:r>
                  <w:r w:rsidRPr="001544EB">
                    <w:rPr>
                      <w:rFonts w:ascii="Times New Roman" w:hAnsi="Times New Roman"/>
                      <w:b/>
                      <w:bCs/>
                    </w:rPr>
                    <w:t xml:space="preserve"> </w:t>
                  </w:r>
                  <w:r w:rsidRPr="001544EB">
                    <w:rPr>
                      <w:rFonts w:ascii="Times New Roman" w:hAnsi="Times New Roman"/>
                      <w:bCs/>
                    </w:rPr>
                    <w:t>документами</w:t>
                  </w:r>
                </w:p>
              </w:txbxContent>
            </v:textbox>
          </v:shape>
        </w:pic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720BF1" w:rsidP="0031179A">
      <w:pPr>
        <w:widowControl w:val="0"/>
        <w:autoSpaceDE w:val="0"/>
        <w:autoSpaceDN w:val="0"/>
        <w:adjustRightInd w:val="0"/>
        <w:spacing w:after="0" w:line="240" w:lineRule="auto"/>
        <w:rPr>
          <w:rFonts w:ascii="Arial" w:eastAsia="Times New Roman" w:hAnsi="Arial" w:cs="Arial"/>
          <w:b/>
          <w:bCs/>
          <w:sz w:val="28"/>
          <w:szCs w:val="28"/>
        </w:rPr>
      </w:pPr>
      <w:r w:rsidRPr="00720BF1">
        <w:rPr>
          <w:rFonts w:ascii="Arial" w:eastAsia="Times New Roman" w:hAnsi="Arial" w:cs="Arial"/>
          <w:b/>
          <w:bCs/>
          <w:noProof/>
          <w:sz w:val="20"/>
          <w:szCs w:val="20"/>
        </w:rPr>
        <w:pict>
          <v:line id="_x0000_s1032" style="position:absolute;flip:x;z-index:251666432" from="252.9pt,1.6pt" to="252.9pt,21.1pt">
            <v:stroke endarrow="block"/>
          </v:line>
        </w:pict>
      </w:r>
    </w:p>
    <w:p w:rsidR="0031179A" w:rsidRPr="001544EB" w:rsidRDefault="00720BF1" w:rsidP="0031179A">
      <w:pPr>
        <w:widowControl w:val="0"/>
        <w:autoSpaceDE w:val="0"/>
        <w:autoSpaceDN w:val="0"/>
        <w:adjustRightInd w:val="0"/>
        <w:spacing w:after="0" w:line="240" w:lineRule="auto"/>
        <w:jc w:val="center"/>
        <w:rPr>
          <w:rFonts w:ascii="Arial" w:eastAsia="Times New Roman" w:hAnsi="Arial" w:cs="Arial"/>
          <w:b/>
          <w:bCs/>
          <w:sz w:val="28"/>
          <w:szCs w:val="28"/>
        </w:rPr>
      </w:pPr>
      <w:r w:rsidRPr="00720BF1">
        <w:rPr>
          <w:rFonts w:ascii="Arial" w:eastAsia="Times New Roman" w:hAnsi="Arial" w:cs="Arial"/>
          <w:b/>
          <w:bCs/>
          <w:noProof/>
          <w:sz w:val="20"/>
          <w:szCs w:val="20"/>
        </w:rPr>
        <w:pict>
          <v:shape id="_x0000_s1030" type="#_x0000_t202" style="position:absolute;left:0;text-align:left;margin-left:-18pt;margin-top:9.95pt;width:467.2pt;height:57.6pt;z-index:251664384">
            <v:textbox>
              <w:txbxContent>
                <w:p w:rsidR="00186A43" w:rsidRDefault="00186A43" w:rsidP="0031179A">
                  <w:pPr>
                    <w:jc w:val="center"/>
                    <w:rPr>
                      <w:rFonts w:ascii="Times New Roman" w:hAnsi="Times New Roman"/>
                    </w:rPr>
                  </w:pPr>
                  <w:r w:rsidRPr="001544EB">
                    <w:rPr>
                      <w:rFonts w:ascii="Times New Roman" w:hAnsi="Times New Roman"/>
                    </w:rPr>
                    <w:t xml:space="preserve">Рассмотрение заявления, установление оснований для признания гражданина </w:t>
                  </w:r>
                </w:p>
                <w:p w:rsidR="00186A43" w:rsidRPr="001544EB" w:rsidRDefault="00186A43" w:rsidP="0031179A">
                  <w:pPr>
                    <w:jc w:val="center"/>
                    <w:rPr>
                      <w:rFonts w:ascii="Times New Roman" w:hAnsi="Times New Roman"/>
                    </w:rPr>
                  </w:pPr>
                  <w:r w:rsidRPr="001F1765">
                    <w:rPr>
                      <w:rFonts w:ascii="Times New Roman" w:hAnsi="Times New Roman"/>
                    </w:rPr>
                    <w:t xml:space="preserve"> нуждающимся в жилых помещениях</w:t>
                  </w:r>
                </w:p>
              </w:txbxContent>
            </v:textbox>
          </v:shape>
        </w:pic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720BF1" w:rsidP="0031179A">
      <w:pPr>
        <w:widowControl w:val="0"/>
        <w:autoSpaceDE w:val="0"/>
        <w:autoSpaceDN w:val="0"/>
        <w:adjustRightInd w:val="0"/>
        <w:spacing w:after="0" w:line="240" w:lineRule="auto"/>
        <w:rPr>
          <w:rFonts w:ascii="Arial" w:eastAsia="Times New Roman" w:hAnsi="Arial" w:cs="Arial"/>
          <w:b/>
          <w:bCs/>
          <w:sz w:val="28"/>
          <w:szCs w:val="28"/>
        </w:rPr>
      </w:pPr>
      <w:r w:rsidRPr="00720BF1">
        <w:rPr>
          <w:rFonts w:ascii="Arial" w:eastAsia="Times New Roman" w:hAnsi="Arial" w:cs="Arial"/>
          <w:b/>
          <w:bCs/>
          <w:noProof/>
          <w:sz w:val="20"/>
          <w:szCs w:val="20"/>
        </w:rPr>
        <w:pict>
          <v:line id="_x0000_s1034" style="position:absolute;z-index:251668480" from="90pt,2.45pt" to="90pt,41.4pt">
            <v:stroke endarrow="block"/>
          </v:line>
        </w:pic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720BF1" w:rsidP="0031179A">
      <w:pPr>
        <w:widowControl w:val="0"/>
        <w:autoSpaceDE w:val="0"/>
        <w:autoSpaceDN w:val="0"/>
        <w:adjustRightInd w:val="0"/>
        <w:spacing w:after="0" w:line="240" w:lineRule="auto"/>
        <w:rPr>
          <w:rFonts w:ascii="Arial" w:eastAsia="Times New Roman" w:hAnsi="Arial" w:cs="Arial"/>
          <w:b/>
          <w:bCs/>
          <w:sz w:val="28"/>
          <w:szCs w:val="28"/>
        </w:rPr>
      </w:pPr>
      <w:r w:rsidRPr="00720BF1">
        <w:rPr>
          <w:rFonts w:ascii="Arial" w:eastAsia="Times New Roman" w:hAnsi="Arial" w:cs="Arial"/>
          <w:b/>
          <w:bCs/>
          <w:noProof/>
          <w:sz w:val="20"/>
          <w:szCs w:val="20"/>
        </w:rPr>
        <w:pict>
          <v:shape id="_x0000_s1036" type="#_x0000_t202" style="position:absolute;margin-left:243pt;margin-top:6.9pt;width:225pt;height:67.3pt;z-index:251670528">
            <v:textbox style="mso-next-textbox:#_x0000_s1036">
              <w:txbxContent>
                <w:p w:rsidR="00186A43" w:rsidRPr="001544EB" w:rsidRDefault="00186A43" w:rsidP="0031179A">
                  <w:pPr>
                    <w:jc w:val="both"/>
                    <w:rPr>
                      <w:rFonts w:ascii="Times New Roman" w:hAnsi="Times New Roman"/>
                    </w:rPr>
                  </w:pPr>
                  <w:r w:rsidRPr="001544EB">
                    <w:rPr>
                      <w:rFonts w:ascii="Times New Roman" w:hAnsi="Times New Roman"/>
                    </w:rPr>
                    <w:t xml:space="preserve">Оформление и выдача извещения об отказе в признании гражданина </w:t>
                  </w:r>
                  <w:r w:rsidRPr="001F1765">
                    <w:rPr>
                      <w:rFonts w:ascii="Times New Roman" w:hAnsi="Times New Roman"/>
                    </w:rPr>
                    <w:t>нуждающимся в жилых помещениях</w:t>
                  </w:r>
                </w:p>
              </w:txbxContent>
            </v:textbox>
          </v:shape>
        </w:pict>
      </w:r>
      <w:r w:rsidRPr="00720BF1">
        <w:rPr>
          <w:rFonts w:ascii="Arial" w:eastAsia="Times New Roman" w:hAnsi="Arial" w:cs="Arial"/>
          <w:b/>
          <w:bCs/>
          <w:noProof/>
          <w:sz w:val="20"/>
          <w:szCs w:val="20"/>
        </w:rPr>
        <w:pict>
          <v:line id="_x0000_s1035" style="position:absolute;z-index:251669504" from="207pt,42pt" to="233.6pt,42pt">
            <v:stroke endarrow="block"/>
          </v:line>
        </w:pict>
      </w:r>
      <w:r w:rsidRPr="00720BF1">
        <w:rPr>
          <w:rFonts w:ascii="Arial" w:eastAsia="Times New Roman" w:hAnsi="Arial" w:cs="Arial"/>
          <w:b/>
          <w:bCs/>
          <w:noProof/>
          <w:sz w:val="20"/>
          <w:szCs w:val="20"/>
        </w:rPr>
        <w:pict>
          <v:shape id="_x0000_s1033" type="#_x0000_t202" style="position:absolute;margin-left:-18pt;margin-top:9.8pt;width:225pt;height:64.4pt;z-index:251667456">
            <v:textbox style="mso-next-textbox:#_x0000_s1033">
              <w:txbxContent>
                <w:p w:rsidR="00186A43" w:rsidRPr="001544EB" w:rsidRDefault="00186A43" w:rsidP="0031179A">
                  <w:pPr>
                    <w:jc w:val="both"/>
                    <w:rPr>
                      <w:rFonts w:ascii="Times New Roman" w:hAnsi="Times New Roman"/>
                    </w:rPr>
                  </w:pPr>
                  <w:r w:rsidRPr="001544EB">
                    <w:rPr>
                      <w:rFonts w:ascii="Times New Roman" w:hAnsi="Times New Roman"/>
                    </w:rPr>
                    <w:t xml:space="preserve">Принятие и оформление решения о признании гражданина </w:t>
                  </w:r>
                  <w:r w:rsidRPr="001F1765">
                    <w:rPr>
                      <w:rFonts w:ascii="Times New Roman" w:hAnsi="Times New Roman"/>
                    </w:rPr>
                    <w:t xml:space="preserve"> нуждающимся в жилых помещениях</w:t>
                  </w:r>
                  <w:r w:rsidRPr="001544EB">
                    <w:rPr>
                      <w:rFonts w:ascii="Times New Roman" w:hAnsi="Times New Roman"/>
                    </w:rPr>
                    <w:t xml:space="preserve"> или об отказе в  признании гражданина малоимущим </w:t>
                  </w:r>
                </w:p>
              </w:txbxContent>
            </v:textbox>
          </v:shape>
        </w:pict>
      </w:r>
      <w:r w:rsidR="0031179A" w:rsidRPr="001544EB">
        <w:rPr>
          <w:rFonts w:ascii="Arial" w:eastAsia="Times New Roman" w:hAnsi="Arial" w:cs="Arial"/>
          <w:b/>
          <w:bCs/>
          <w:sz w:val="28"/>
          <w:szCs w:val="28"/>
        </w:rPr>
        <w:t xml:space="preserve">                                                                                                                                                                                                                    </w: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720BF1" w:rsidP="0031179A">
      <w:pPr>
        <w:widowControl w:val="0"/>
        <w:autoSpaceDE w:val="0"/>
        <w:autoSpaceDN w:val="0"/>
        <w:adjustRightInd w:val="0"/>
        <w:spacing w:after="0" w:line="240" w:lineRule="auto"/>
        <w:rPr>
          <w:rFonts w:ascii="Arial" w:eastAsia="Times New Roman" w:hAnsi="Arial" w:cs="Arial"/>
          <w:b/>
          <w:bCs/>
          <w:sz w:val="28"/>
          <w:szCs w:val="28"/>
        </w:rPr>
      </w:pPr>
      <w:r w:rsidRPr="00720BF1">
        <w:rPr>
          <w:rFonts w:ascii="Arial" w:eastAsia="Times New Roman" w:hAnsi="Arial" w:cs="Arial"/>
          <w:b/>
          <w:bCs/>
          <w:noProof/>
          <w:sz w:val="20"/>
          <w:szCs w:val="20"/>
        </w:rPr>
        <w:pict>
          <v:line id="_x0000_s1037" style="position:absolute;z-index:251671552" from="90pt,5.2pt" to="90pt,24.3pt">
            <v:stroke endarrow="block"/>
          </v:line>
        </w:pict>
      </w: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4"/>
      </w:tblGrid>
      <w:tr w:rsidR="0031179A" w:rsidRPr="001544EB" w:rsidTr="009D294F">
        <w:tc>
          <w:tcPr>
            <w:tcW w:w="10138" w:type="dxa"/>
          </w:tcPr>
          <w:p w:rsidR="0031179A" w:rsidRPr="001544EB" w:rsidRDefault="0031179A" w:rsidP="009D294F">
            <w:pPr>
              <w:widowControl w:val="0"/>
              <w:autoSpaceDE w:val="0"/>
              <w:autoSpaceDN w:val="0"/>
              <w:adjustRightInd w:val="0"/>
              <w:spacing w:after="0" w:line="240" w:lineRule="auto"/>
              <w:rPr>
                <w:rFonts w:ascii="Times New Roman" w:eastAsia="Times New Roman" w:hAnsi="Times New Roman"/>
                <w:bCs/>
                <w:sz w:val="24"/>
                <w:szCs w:val="24"/>
              </w:rPr>
            </w:pPr>
            <w:r w:rsidRPr="001544EB">
              <w:rPr>
                <w:rFonts w:ascii="Times New Roman" w:eastAsia="Times New Roman" w:hAnsi="Times New Roman"/>
                <w:bCs/>
                <w:sz w:val="24"/>
                <w:szCs w:val="24"/>
              </w:rPr>
              <w:t xml:space="preserve">Оформление и выдача </w:t>
            </w:r>
            <w:r>
              <w:rPr>
                <w:rFonts w:ascii="Times New Roman" w:eastAsia="Times New Roman" w:hAnsi="Times New Roman"/>
                <w:bCs/>
                <w:sz w:val="24"/>
                <w:szCs w:val="24"/>
              </w:rPr>
              <w:t>постановления</w:t>
            </w:r>
            <w:r w:rsidRPr="001544EB">
              <w:rPr>
                <w:rFonts w:ascii="Times New Roman" w:eastAsia="Times New Roman" w:hAnsi="Times New Roman"/>
                <w:bCs/>
                <w:sz w:val="24"/>
                <w:szCs w:val="24"/>
              </w:rPr>
              <w:t xml:space="preserve"> администрации сельского поселения </w:t>
            </w:r>
            <w:r w:rsidR="009D294F">
              <w:rPr>
                <w:rFonts w:ascii="Times New Roman" w:eastAsia="Times New Roman" w:hAnsi="Times New Roman"/>
                <w:bCs/>
                <w:sz w:val="24"/>
                <w:szCs w:val="24"/>
              </w:rPr>
              <w:t xml:space="preserve">Балыклыкульский </w:t>
            </w:r>
            <w:r w:rsidRPr="001544EB">
              <w:rPr>
                <w:rFonts w:ascii="Times New Roman" w:eastAsia="Times New Roman" w:hAnsi="Times New Roman"/>
                <w:bCs/>
                <w:sz w:val="24"/>
                <w:szCs w:val="24"/>
              </w:rPr>
              <w:t xml:space="preserve">сельсовет МР Аургазинский район РБ о признании гражданина </w:t>
            </w:r>
            <w:r w:rsidRPr="001F1765">
              <w:rPr>
                <w:rFonts w:ascii="Times New Roman" w:eastAsia="Times New Roman" w:hAnsi="Times New Roman"/>
                <w:bCs/>
                <w:sz w:val="24"/>
                <w:szCs w:val="24"/>
              </w:rPr>
              <w:t>нуждающимся в жилых помещениях</w:t>
            </w:r>
          </w:p>
        </w:tc>
      </w:tr>
    </w:tbl>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Pr="001544EB" w:rsidRDefault="0031179A" w:rsidP="0031179A">
      <w:pPr>
        <w:widowControl w:val="0"/>
        <w:autoSpaceDE w:val="0"/>
        <w:autoSpaceDN w:val="0"/>
        <w:adjustRightInd w:val="0"/>
        <w:spacing w:after="0" w:line="240" w:lineRule="auto"/>
        <w:rPr>
          <w:rFonts w:ascii="Arial" w:eastAsia="Times New Roman" w:hAnsi="Arial" w:cs="Arial"/>
          <w:b/>
          <w:bCs/>
          <w:sz w:val="28"/>
          <w:szCs w:val="28"/>
        </w:rPr>
      </w:pPr>
    </w:p>
    <w:p w:rsidR="0031179A" w:rsidRDefault="0031179A" w:rsidP="0031179A">
      <w:pPr>
        <w:spacing w:after="0" w:line="240" w:lineRule="auto"/>
      </w:pPr>
    </w:p>
    <w:p w:rsidR="00475C0F" w:rsidRDefault="00475C0F"/>
    <w:sectPr w:rsidR="00475C0F" w:rsidSect="009D294F">
      <w:headerReference w:type="default" r:id="rId10"/>
      <w:pgSz w:w="11906" w:h="16838"/>
      <w:pgMar w:top="851" w:right="794"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289" w:rsidRDefault="00E04289" w:rsidP="00390888">
      <w:pPr>
        <w:spacing w:after="0" w:line="240" w:lineRule="auto"/>
      </w:pPr>
      <w:r>
        <w:separator/>
      </w:r>
    </w:p>
  </w:endnote>
  <w:endnote w:type="continuationSeparator" w:id="1">
    <w:p w:rsidR="00E04289" w:rsidRDefault="00E04289" w:rsidP="00390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289" w:rsidRDefault="00E04289" w:rsidP="00390888">
      <w:pPr>
        <w:spacing w:after="0" w:line="240" w:lineRule="auto"/>
      </w:pPr>
      <w:r>
        <w:separator/>
      </w:r>
    </w:p>
  </w:footnote>
  <w:footnote w:type="continuationSeparator" w:id="1">
    <w:p w:rsidR="00E04289" w:rsidRDefault="00E04289" w:rsidP="00390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43" w:rsidRDefault="00186A43">
    <w:pPr>
      <w:pStyle w:val="a3"/>
      <w:jc w:val="center"/>
    </w:pPr>
    <w:fldSimple w:instr="PAGE   \* MERGEFORMAT">
      <w:r w:rsidR="00043CD5">
        <w:rPr>
          <w:noProof/>
        </w:rPr>
        <w:t>1</w:t>
      </w:r>
    </w:fldSimple>
  </w:p>
  <w:p w:rsidR="00186A43" w:rsidRDefault="00186A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179A"/>
    <w:rsid w:val="00043CD5"/>
    <w:rsid w:val="000C5E0E"/>
    <w:rsid w:val="00186A43"/>
    <w:rsid w:val="0031179A"/>
    <w:rsid w:val="00390888"/>
    <w:rsid w:val="00475C0F"/>
    <w:rsid w:val="00720BF1"/>
    <w:rsid w:val="009D294F"/>
    <w:rsid w:val="00E04289"/>
    <w:rsid w:val="00F2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79A"/>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31179A"/>
    <w:rPr>
      <w:rFonts w:ascii="Calibri" w:eastAsia="Calibri" w:hAnsi="Calibri" w:cs="Times New Roman"/>
      <w:lang w:eastAsia="en-US"/>
    </w:rPr>
  </w:style>
  <w:style w:type="character" w:styleId="a5">
    <w:name w:val="Hyperlink"/>
    <w:uiPriority w:val="99"/>
    <w:unhideWhenUsed/>
    <w:rsid w:val="0031179A"/>
    <w:rPr>
      <w:color w:val="0000FF"/>
      <w:u w:val="single"/>
    </w:rPr>
  </w:style>
  <w:style w:type="paragraph" w:customStyle="1" w:styleId="ConsNonformat">
    <w:name w:val="ConsNonformat"/>
    <w:rsid w:val="0031179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9D29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2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ikly" TargetMode="External"/><Relationship Id="rId3" Type="http://schemas.openxmlformats.org/officeDocument/2006/relationships/webSettings" Target="webSettings.xml"/><Relationship Id="rId7" Type="http://schemas.openxmlformats.org/officeDocument/2006/relationships/hyperlink" Target="http://www.baylk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ndia.ru/text/category/administrativ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4</cp:revision>
  <cp:lastPrinted>2015-04-27T10:09:00Z</cp:lastPrinted>
  <dcterms:created xsi:type="dcterms:W3CDTF">2015-04-16T09:44:00Z</dcterms:created>
  <dcterms:modified xsi:type="dcterms:W3CDTF">2015-04-27T10:11:00Z</dcterms:modified>
</cp:coreProperties>
</file>