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F7" w:rsidRDefault="006532F7" w:rsidP="004649BA">
      <w:pPr>
        <w:rPr>
          <w:rFonts w:ascii="Times New Roman" w:hAnsi="Times New Roman" w:cs="Times New Roman"/>
        </w:rPr>
      </w:pPr>
    </w:p>
    <w:p w:rsidR="006532F7" w:rsidRDefault="006532F7" w:rsidP="00464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  </w:t>
      </w:r>
    </w:p>
    <w:p w:rsidR="006532F7" w:rsidRDefault="006532F7" w:rsidP="004649BA">
      <w:pPr>
        <w:rPr>
          <w:rFonts w:ascii="Times New Roman" w:hAnsi="Times New Roman" w:cs="Times New Roman"/>
        </w:rPr>
      </w:pPr>
    </w:p>
    <w:p w:rsidR="004649BA" w:rsidRPr="009C17FB" w:rsidRDefault="004649BA" w:rsidP="004649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17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proofErr w:type="gramStart"/>
      <w:r w:rsidRPr="009C17F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9C17FB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4649BA" w:rsidRPr="009C17FB" w:rsidRDefault="004649BA" w:rsidP="00464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7FB">
        <w:rPr>
          <w:rFonts w:ascii="Times New Roman" w:hAnsi="Times New Roman" w:cs="Times New Roman"/>
          <w:sz w:val="24"/>
          <w:szCs w:val="24"/>
        </w:rPr>
        <w:t>заседания Совета сельского поселения</w:t>
      </w:r>
    </w:p>
    <w:p w:rsidR="004649BA" w:rsidRPr="009C17FB" w:rsidRDefault="004649BA" w:rsidP="004649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7FB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проекта </w:t>
      </w:r>
      <w:r w:rsidR="002C1015" w:rsidRPr="00571B21">
        <w:rPr>
          <w:b/>
          <w:sz w:val="24"/>
        </w:rPr>
        <w:t xml:space="preserve">решения Совета </w:t>
      </w:r>
      <w:r w:rsidR="002C1015" w:rsidRPr="00571B21">
        <w:rPr>
          <w:b/>
          <w:bCs/>
          <w:sz w:val="24"/>
          <w:szCs w:val="28"/>
        </w:rPr>
        <w:t>сельского поселения Балыклыкульский сельсовет</w:t>
      </w:r>
      <w:r w:rsidR="002C1015" w:rsidRPr="00571B21">
        <w:rPr>
          <w:b/>
          <w:sz w:val="24"/>
        </w:rPr>
        <w:t xml:space="preserve"> муниципального района </w:t>
      </w:r>
      <w:r w:rsidR="002C1015" w:rsidRPr="00571B21">
        <w:rPr>
          <w:b/>
          <w:sz w:val="24"/>
          <w:szCs w:val="28"/>
        </w:rPr>
        <w:t>Аургазинский район</w:t>
      </w:r>
      <w:r w:rsidR="002C1015" w:rsidRPr="00571B21">
        <w:rPr>
          <w:bCs/>
          <w:sz w:val="24"/>
          <w:szCs w:val="28"/>
        </w:rPr>
        <w:t xml:space="preserve"> </w:t>
      </w:r>
      <w:r w:rsidR="002C1015" w:rsidRPr="00571B21">
        <w:rPr>
          <w:b/>
          <w:sz w:val="24"/>
        </w:rPr>
        <w:t xml:space="preserve">Республики Башкортостан </w:t>
      </w:r>
      <w:r w:rsidRPr="009C17FB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«Правил землепользования и застройки </w:t>
      </w:r>
      <w:r w:rsidRPr="009C17F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Балыклыкульский сельсовет </w:t>
      </w:r>
      <w:r w:rsidRPr="009C17FB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Аургазинский район Республики Башкортостан»</w:t>
      </w:r>
    </w:p>
    <w:p w:rsidR="00DD2503" w:rsidRPr="009C17FB" w:rsidRDefault="00DD2503" w:rsidP="00DD2503">
      <w:pPr>
        <w:spacing w:after="15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A2181A"/>
          <w:sz w:val="24"/>
          <w:szCs w:val="24"/>
        </w:rPr>
      </w:pPr>
    </w:p>
    <w:p w:rsidR="00BA5F56" w:rsidRPr="009C17FB" w:rsidRDefault="001E38FB" w:rsidP="009C17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DD2503" w:rsidRPr="009C17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Градостроительным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Уставом </w:t>
      </w:r>
      <w:r w:rsidR="00DD2503" w:rsidRPr="009C17FB">
        <w:rPr>
          <w:rFonts w:ascii="Times New Roman" w:hAnsi="Times New Roman" w:cs="Times New Roman"/>
          <w:sz w:val="24"/>
          <w:szCs w:val="24"/>
        </w:rPr>
        <w:t xml:space="preserve">сельского поселения Балыклыкульский сельсовет </w:t>
      </w:r>
      <w:r w:rsidR="00DD2503" w:rsidRPr="009C17FB">
        <w:rPr>
          <w:rFonts w:ascii="Times New Roman" w:hAnsi="Times New Roman" w:cs="Times New Roman"/>
          <w:bCs/>
          <w:sz w:val="24"/>
          <w:szCs w:val="24"/>
        </w:rPr>
        <w:t>муниципального района Аургазинский район Республики Башкортостан, а также с учетом положений нормативных правовых актов и документов, определяющих основные направления социально- экономического и градостроительного развития</w:t>
      </w:r>
      <w:r w:rsidR="00BA5F56" w:rsidRPr="009C17FB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 сельского поселения, охраны и сохранения окружающей среды и рационального использования природных ресурсов, </w:t>
      </w:r>
      <w:r w:rsidR="00BA5F56" w:rsidRPr="009C17FB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9C17FB">
        <w:rPr>
          <w:rFonts w:ascii="Times New Roman" w:hAnsi="Times New Roman" w:cs="Times New Roman"/>
          <w:sz w:val="24"/>
          <w:szCs w:val="24"/>
        </w:rPr>
        <w:t>с</w:t>
      </w:r>
      <w:r w:rsidR="00BA5F56" w:rsidRPr="009C17F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BA5F56" w:rsidRPr="009C17FB">
        <w:rPr>
          <w:rFonts w:ascii="Times New Roman" w:hAnsi="Times New Roman" w:cs="Times New Roman"/>
          <w:color w:val="262626"/>
          <w:sz w:val="24"/>
          <w:szCs w:val="24"/>
        </w:rPr>
        <w:t>Балыклыкульский</w:t>
      </w:r>
      <w:r w:rsidR="00BA5F56" w:rsidRPr="009C17F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A5F56" w:rsidRPr="009C17F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Аургазинский район Республики Башкортостан </w:t>
      </w:r>
      <w:r w:rsidR="00BA5F56" w:rsidRPr="009C17FB">
        <w:rPr>
          <w:rFonts w:ascii="Times New Roman" w:hAnsi="Times New Roman" w:cs="Times New Roman"/>
          <w:b/>
          <w:sz w:val="24"/>
          <w:szCs w:val="24"/>
        </w:rPr>
        <w:t>решил</w:t>
      </w:r>
      <w:r w:rsidR="00BA5F56" w:rsidRPr="009C17FB">
        <w:rPr>
          <w:rFonts w:ascii="Times New Roman" w:hAnsi="Times New Roman" w:cs="Times New Roman"/>
          <w:sz w:val="24"/>
          <w:szCs w:val="24"/>
        </w:rPr>
        <w:t>:</w:t>
      </w:r>
    </w:p>
    <w:p w:rsidR="00BA5F56" w:rsidRPr="009C17FB" w:rsidRDefault="009C17FB" w:rsidP="001365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17FB">
        <w:rPr>
          <w:rFonts w:ascii="Times New Roman" w:hAnsi="Times New Roman" w:cs="Times New Roman"/>
          <w:sz w:val="24"/>
          <w:szCs w:val="24"/>
        </w:rPr>
        <w:t xml:space="preserve">        </w:t>
      </w:r>
      <w:r w:rsidR="00DD2503" w:rsidRPr="009C17FB">
        <w:rPr>
          <w:rFonts w:ascii="Times New Roman" w:hAnsi="Times New Roman" w:cs="Times New Roman"/>
          <w:sz w:val="24"/>
          <w:szCs w:val="24"/>
        </w:rPr>
        <w:t xml:space="preserve">1.Утвердить  </w:t>
      </w:r>
      <w:r w:rsidR="00BA5F56" w:rsidRPr="009C17F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C1015" w:rsidRPr="00571B21">
        <w:rPr>
          <w:b/>
          <w:sz w:val="24"/>
        </w:rPr>
        <w:t xml:space="preserve">решения Совета </w:t>
      </w:r>
      <w:r w:rsidR="002C1015" w:rsidRPr="00571B21">
        <w:rPr>
          <w:b/>
          <w:bCs/>
          <w:sz w:val="24"/>
          <w:szCs w:val="28"/>
        </w:rPr>
        <w:t xml:space="preserve">сельского поселения </w:t>
      </w:r>
      <w:r w:rsidR="002C1015" w:rsidRPr="009C17FB">
        <w:rPr>
          <w:rFonts w:ascii="Times New Roman" w:hAnsi="Times New Roman" w:cs="Times New Roman"/>
          <w:color w:val="262626"/>
          <w:sz w:val="24"/>
          <w:szCs w:val="24"/>
        </w:rPr>
        <w:t>Балыклыкульский</w:t>
      </w:r>
      <w:r w:rsidR="002C1015" w:rsidRPr="009C17F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C1015" w:rsidRPr="009C17FB">
        <w:rPr>
          <w:rFonts w:ascii="Times New Roman" w:hAnsi="Times New Roman" w:cs="Times New Roman"/>
          <w:sz w:val="24"/>
          <w:szCs w:val="24"/>
        </w:rPr>
        <w:t>сельсовет</w:t>
      </w:r>
      <w:r w:rsidR="002C1015" w:rsidRPr="009C17FB">
        <w:rPr>
          <w:rFonts w:ascii="Times New Roman" w:eastAsia="Times New Roman" w:hAnsi="Times New Roman" w:cs="Times New Roman"/>
          <w:sz w:val="24"/>
          <w:szCs w:val="24"/>
        </w:rPr>
        <w:t xml:space="preserve"> «Правил </w:t>
      </w:r>
      <w:r w:rsidR="00BA5F56" w:rsidRPr="009C17FB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</w:t>
      </w:r>
      <w:r w:rsidR="00BA5F56" w:rsidRPr="009C17FB">
        <w:rPr>
          <w:rFonts w:ascii="Times New Roman" w:hAnsi="Times New Roman" w:cs="Times New Roman"/>
          <w:sz w:val="24"/>
          <w:szCs w:val="24"/>
        </w:rPr>
        <w:t xml:space="preserve">сельского поселения Балыклыкульский сельсовет </w:t>
      </w:r>
      <w:r w:rsidR="00BA5F56" w:rsidRPr="009C17FB">
        <w:rPr>
          <w:rFonts w:ascii="Times New Roman" w:hAnsi="Times New Roman" w:cs="Times New Roman"/>
          <w:bCs/>
          <w:sz w:val="24"/>
          <w:szCs w:val="24"/>
        </w:rPr>
        <w:t>муниципального района Аургазинский район Республики Башкортостан»</w:t>
      </w:r>
      <w:r w:rsidRPr="009C17F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38FB" w:rsidRPr="009C17FB" w:rsidRDefault="009C17FB" w:rsidP="001365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17F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E38FB" w:rsidRPr="009C17F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E38FB" w:rsidRPr="009C17FB">
        <w:rPr>
          <w:rFonts w:ascii="Times New Roman" w:eastAsia="Times New Roman" w:hAnsi="Times New Roman" w:cs="Times New Roman"/>
          <w:sz w:val="24"/>
          <w:szCs w:val="24"/>
        </w:rPr>
        <w:t xml:space="preserve">Для обсуждения проекта решения Совета </w:t>
      </w:r>
      <w:r w:rsidR="001E38FB" w:rsidRPr="009C17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E38FB" w:rsidRPr="009C17FB">
        <w:rPr>
          <w:rFonts w:ascii="Times New Roman" w:hAnsi="Times New Roman" w:cs="Times New Roman"/>
          <w:color w:val="262626"/>
          <w:sz w:val="24"/>
          <w:szCs w:val="24"/>
        </w:rPr>
        <w:t>Балыклыкульский</w:t>
      </w:r>
      <w:r w:rsidR="001E38FB" w:rsidRPr="009C17F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E38FB" w:rsidRPr="009C17FB">
        <w:rPr>
          <w:rFonts w:ascii="Times New Roman" w:hAnsi="Times New Roman" w:cs="Times New Roman"/>
          <w:sz w:val="24"/>
          <w:szCs w:val="24"/>
        </w:rPr>
        <w:t>сельсовет</w:t>
      </w:r>
      <w:r w:rsidR="001E38FB" w:rsidRPr="009C17FB">
        <w:rPr>
          <w:rFonts w:ascii="Times New Roman" w:eastAsia="Times New Roman" w:hAnsi="Times New Roman" w:cs="Times New Roman"/>
          <w:sz w:val="24"/>
          <w:szCs w:val="24"/>
        </w:rPr>
        <w:t xml:space="preserve"> «Правил землепользования и застройки </w:t>
      </w:r>
      <w:r w:rsidR="001E38FB" w:rsidRPr="009C17FB">
        <w:rPr>
          <w:rFonts w:ascii="Times New Roman" w:hAnsi="Times New Roman" w:cs="Times New Roman"/>
          <w:sz w:val="24"/>
          <w:szCs w:val="24"/>
        </w:rPr>
        <w:t xml:space="preserve">сельского поселения Балыклыкульский сельсовет </w:t>
      </w:r>
      <w:r w:rsidR="001E38FB" w:rsidRPr="009C17FB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Аургазинский район Республики Башкортостан» </w:t>
      </w:r>
      <w:r w:rsidR="001E38FB" w:rsidRPr="009C17FB">
        <w:rPr>
          <w:rFonts w:ascii="Times New Roman" w:eastAsia="Times New Roman" w:hAnsi="Times New Roman" w:cs="Times New Roman"/>
          <w:sz w:val="24"/>
          <w:szCs w:val="24"/>
        </w:rPr>
        <w:t xml:space="preserve"> провести публичные слушания  согласно положению о публичных слушаниях.</w:t>
      </w:r>
    </w:p>
    <w:p w:rsidR="00BA5F56" w:rsidRPr="009C17FB" w:rsidRDefault="009C17FB" w:rsidP="001E3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7FB">
        <w:rPr>
          <w:rFonts w:ascii="Times New Roman" w:hAnsi="Times New Roman" w:cs="Times New Roman"/>
          <w:sz w:val="24"/>
          <w:szCs w:val="24"/>
        </w:rPr>
        <w:t xml:space="preserve">        </w:t>
      </w:r>
      <w:r w:rsidR="00B50FBE" w:rsidRPr="009C17FB">
        <w:rPr>
          <w:rFonts w:ascii="Times New Roman" w:hAnsi="Times New Roman" w:cs="Times New Roman"/>
          <w:sz w:val="24"/>
          <w:szCs w:val="24"/>
        </w:rPr>
        <w:t>3</w:t>
      </w:r>
      <w:r w:rsidR="00BA5F56" w:rsidRPr="009C17F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E38FB" w:rsidRPr="009C17FB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BA5F56" w:rsidRPr="009C17FB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="00BA5F56" w:rsidRPr="009C17FB">
        <w:rPr>
          <w:rFonts w:ascii="Times New Roman" w:hAnsi="Times New Roman" w:cs="Times New Roman"/>
          <w:sz w:val="24"/>
          <w:szCs w:val="24"/>
        </w:rPr>
        <w:t xml:space="preserve"> </w:t>
      </w:r>
      <w:r w:rsidR="001E38FB" w:rsidRPr="009C17FB">
        <w:rPr>
          <w:rFonts w:ascii="Times New Roman" w:eastAsia="Times New Roman" w:hAnsi="Times New Roman" w:cs="Times New Roman"/>
          <w:sz w:val="24"/>
          <w:szCs w:val="24"/>
        </w:rPr>
        <w:t xml:space="preserve">решения Совета </w:t>
      </w:r>
      <w:r w:rsidR="001E38FB" w:rsidRPr="009C17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E38FB" w:rsidRPr="009C17FB">
        <w:rPr>
          <w:rFonts w:ascii="Times New Roman" w:hAnsi="Times New Roman" w:cs="Times New Roman"/>
          <w:color w:val="262626"/>
          <w:sz w:val="24"/>
          <w:szCs w:val="24"/>
        </w:rPr>
        <w:t>Балыклыкульский</w:t>
      </w:r>
      <w:r w:rsidR="001E38FB" w:rsidRPr="009C17F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E38FB" w:rsidRPr="009C17FB">
        <w:rPr>
          <w:rFonts w:ascii="Times New Roman" w:hAnsi="Times New Roman" w:cs="Times New Roman"/>
          <w:sz w:val="24"/>
          <w:szCs w:val="24"/>
        </w:rPr>
        <w:t>сельсовет</w:t>
      </w:r>
      <w:r w:rsidR="001E38FB" w:rsidRPr="009C17FB">
        <w:rPr>
          <w:rFonts w:ascii="Times New Roman" w:eastAsia="Times New Roman" w:hAnsi="Times New Roman" w:cs="Times New Roman"/>
          <w:sz w:val="24"/>
          <w:szCs w:val="24"/>
        </w:rPr>
        <w:t xml:space="preserve"> «Правил землепользования и застройки </w:t>
      </w:r>
      <w:r w:rsidR="001E38FB" w:rsidRPr="009C17FB">
        <w:rPr>
          <w:rFonts w:ascii="Times New Roman" w:hAnsi="Times New Roman" w:cs="Times New Roman"/>
          <w:sz w:val="24"/>
          <w:szCs w:val="24"/>
        </w:rPr>
        <w:t xml:space="preserve">сельского поселения Балыклыкульский сельсовет </w:t>
      </w:r>
      <w:r w:rsidR="001E38FB" w:rsidRPr="009C17FB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Аургазинский район Республики Башкортостан» </w:t>
      </w:r>
      <w:r w:rsidR="00BA5F56" w:rsidRPr="009C17FB">
        <w:rPr>
          <w:rFonts w:ascii="Times New Roman" w:hAnsi="Times New Roman" w:cs="Times New Roman"/>
          <w:sz w:val="24"/>
          <w:szCs w:val="24"/>
        </w:rPr>
        <w:t xml:space="preserve">на  официальном информационном сайте </w:t>
      </w:r>
      <w:r w:rsidR="001E38FB" w:rsidRPr="009C17FB">
        <w:rPr>
          <w:rFonts w:ascii="Times New Roman" w:hAnsi="Times New Roman" w:cs="Times New Roman"/>
          <w:sz w:val="24"/>
          <w:szCs w:val="24"/>
        </w:rPr>
        <w:t xml:space="preserve">сельского поселения и информационном стенде </w:t>
      </w:r>
      <w:r w:rsidR="001365D0" w:rsidRPr="009C17FB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r w:rsidR="001E38FB" w:rsidRPr="009C17F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A5F56" w:rsidRPr="009C17FB" w:rsidRDefault="00BA5F56" w:rsidP="009C17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F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50FBE" w:rsidRPr="009C17F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C17FB">
        <w:rPr>
          <w:rFonts w:ascii="Times New Roman" w:eastAsia="Times New Roman" w:hAnsi="Times New Roman" w:cs="Times New Roman"/>
          <w:sz w:val="24"/>
          <w:szCs w:val="24"/>
        </w:rPr>
        <w:t xml:space="preserve"> Контроль исполнения настоящего решения оставляю за собой.</w:t>
      </w:r>
    </w:p>
    <w:p w:rsidR="00BA5F56" w:rsidRPr="009C17FB" w:rsidRDefault="00BA5F56" w:rsidP="00BA5F56">
      <w:pPr>
        <w:rPr>
          <w:rFonts w:ascii="Times New Roman" w:eastAsia="Times New Roman" w:hAnsi="Times New Roman" w:cs="Times New Roman"/>
          <w:color w:val="5A6167"/>
          <w:sz w:val="24"/>
          <w:szCs w:val="24"/>
        </w:rPr>
      </w:pPr>
    </w:p>
    <w:p w:rsidR="004649BA" w:rsidRPr="009C17FB" w:rsidRDefault="004649BA" w:rsidP="009C1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7F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649BA" w:rsidRPr="009C17FB" w:rsidRDefault="004649BA" w:rsidP="009C1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7FB">
        <w:rPr>
          <w:rFonts w:ascii="Times New Roman" w:hAnsi="Times New Roman" w:cs="Times New Roman"/>
          <w:sz w:val="24"/>
          <w:szCs w:val="24"/>
        </w:rPr>
        <w:t>Балыклыкульский  совет муниципального                                                   Л.А. Александрова</w:t>
      </w:r>
    </w:p>
    <w:p w:rsidR="004649BA" w:rsidRPr="009C17FB" w:rsidRDefault="004649BA" w:rsidP="009C1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7FB">
        <w:rPr>
          <w:rFonts w:ascii="Times New Roman" w:hAnsi="Times New Roman" w:cs="Times New Roman"/>
          <w:sz w:val="24"/>
          <w:szCs w:val="24"/>
        </w:rPr>
        <w:t>района Аургазинский район РБ</w:t>
      </w:r>
    </w:p>
    <w:p w:rsidR="004649BA" w:rsidRPr="009C17FB" w:rsidRDefault="004649BA" w:rsidP="009C1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9BA" w:rsidRPr="009C17FB" w:rsidRDefault="004649BA" w:rsidP="009C1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7FB">
        <w:rPr>
          <w:rFonts w:ascii="Times New Roman" w:hAnsi="Times New Roman" w:cs="Times New Roman"/>
          <w:sz w:val="24"/>
          <w:szCs w:val="24"/>
        </w:rPr>
        <w:t>Д.Балыклыкуль</w:t>
      </w:r>
    </w:p>
    <w:p w:rsidR="004649BA" w:rsidRPr="009C17FB" w:rsidRDefault="009C17FB" w:rsidP="009C17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</w:t>
      </w:r>
      <w:r w:rsidR="004649BA" w:rsidRPr="009C17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апреля</w:t>
      </w:r>
      <w:r w:rsidR="004649BA" w:rsidRPr="009C17FB">
        <w:rPr>
          <w:rFonts w:ascii="Times New Roman" w:hAnsi="Times New Roman" w:cs="Times New Roman"/>
          <w:bCs/>
          <w:sz w:val="24"/>
          <w:szCs w:val="24"/>
        </w:rPr>
        <w:t xml:space="preserve"> 2014 года.</w:t>
      </w:r>
    </w:p>
    <w:p w:rsidR="000F7D35" w:rsidRPr="009C17FB" w:rsidRDefault="004649BA" w:rsidP="009C1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7F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C1015">
        <w:rPr>
          <w:rFonts w:ascii="Times New Roman" w:hAnsi="Times New Roman" w:cs="Times New Roman"/>
          <w:bCs/>
          <w:sz w:val="24"/>
          <w:szCs w:val="24"/>
        </w:rPr>
        <w:t>247</w:t>
      </w:r>
    </w:p>
    <w:sectPr w:rsidR="000F7D35" w:rsidRPr="009C17FB" w:rsidSect="00E6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A97"/>
    <w:multiLevelType w:val="hybridMultilevel"/>
    <w:tmpl w:val="05FC12C8"/>
    <w:lvl w:ilvl="0" w:tplc="1F681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7371F"/>
    <w:multiLevelType w:val="hybridMultilevel"/>
    <w:tmpl w:val="3026A016"/>
    <w:lvl w:ilvl="0" w:tplc="D6AE47E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2D16986"/>
    <w:multiLevelType w:val="hybridMultilevel"/>
    <w:tmpl w:val="9A86B5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B7C"/>
    <w:rsid w:val="000F7D35"/>
    <w:rsid w:val="001365D0"/>
    <w:rsid w:val="001B5E3E"/>
    <w:rsid w:val="001E38FB"/>
    <w:rsid w:val="002C1015"/>
    <w:rsid w:val="004649BA"/>
    <w:rsid w:val="00481CE2"/>
    <w:rsid w:val="005840F0"/>
    <w:rsid w:val="006532F7"/>
    <w:rsid w:val="009C17FB"/>
    <w:rsid w:val="009E14A6"/>
    <w:rsid w:val="00A741E4"/>
    <w:rsid w:val="00B50FBE"/>
    <w:rsid w:val="00B9620B"/>
    <w:rsid w:val="00BA5F56"/>
    <w:rsid w:val="00DD2503"/>
    <w:rsid w:val="00E63B7C"/>
    <w:rsid w:val="00E6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7D"/>
  </w:style>
  <w:style w:type="paragraph" w:styleId="1">
    <w:name w:val="heading 1"/>
    <w:basedOn w:val="a"/>
    <w:link w:val="10"/>
    <w:uiPriority w:val="9"/>
    <w:qFormat/>
    <w:rsid w:val="00DD2503"/>
    <w:pPr>
      <w:spacing w:after="375" w:line="240" w:lineRule="auto"/>
      <w:outlineLvl w:val="0"/>
    </w:pPr>
    <w:rPr>
      <w:rFonts w:ascii="Georgia" w:eastAsia="Times New Roman" w:hAnsi="Georgia" w:cs="Times New Roman"/>
      <w:b/>
      <w:bCs/>
      <w:caps/>
      <w:color w:val="880000"/>
      <w:kern w:val="3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2503"/>
    <w:pPr>
      <w:spacing w:after="180" w:line="240" w:lineRule="auto"/>
      <w:outlineLvl w:val="2"/>
    </w:pPr>
    <w:rPr>
      <w:rFonts w:ascii="Times New Roman" w:eastAsia="Times New Roman" w:hAnsi="Times New Roman" w:cs="Times New Roman"/>
      <w:b/>
      <w:bCs/>
      <w:color w:val="A2181A"/>
      <w:sz w:val="29"/>
      <w:szCs w:val="29"/>
    </w:rPr>
  </w:style>
  <w:style w:type="paragraph" w:styleId="4">
    <w:name w:val="heading 4"/>
    <w:basedOn w:val="a"/>
    <w:link w:val="40"/>
    <w:uiPriority w:val="9"/>
    <w:qFormat/>
    <w:rsid w:val="00DD2503"/>
    <w:pPr>
      <w:spacing w:after="150" w:line="240" w:lineRule="auto"/>
      <w:outlineLvl w:val="3"/>
    </w:pPr>
    <w:rPr>
      <w:rFonts w:ascii="Times New Roman" w:eastAsia="Times New Roman" w:hAnsi="Times New Roman" w:cs="Times New Roman"/>
      <w:b/>
      <w:bCs/>
      <w:color w:val="A2181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3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464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649B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649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649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6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1"/>
    <w:basedOn w:val="a"/>
    <w:rsid w:val="0046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2503"/>
    <w:rPr>
      <w:rFonts w:ascii="Georgia" w:eastAsia="Times New Roman" w:hAnsi="Georgia" w:cs="Times New Roman"/>
      <w:b/>
      <w:bCs/>
      <w:caps/>
      <w:color w:val="880000"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D2503"/>
    <w:rPr>
      <w:rFonts w:ascii="Times New Roman" w:eastAsia="Times New Roman" w:hAnsi="Times New Roman" w:cs="Times New Roman"/>
      <w:b/>
      <w:bCs/>
      <w:color w:val="A2181A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DD2503"/>
    <w:rPr>
      <w:rFonts w:ascii="Times New Roman" w:eastAsia="Times New Roman" w:hAnsi="Times New Roman" w:cs="Times New Roman"/>
      <w:b/>
      <w:bCs/>
      <w:color w:val="A2181A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D2503"/>
    <w:rPr>
      <w:color w:val="A2181A"/>
      <w:u w:val="single"/>
    </w:rPr>
  </w:style>
  <w:style w:type="paragraph" w:customStyle="1" w:styleId="submenu3">
    <w:name w:val="submenu3"/>
    <w:basedOn w:val="a"/>
    <w:rsid w:val="00DD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sub1">
    <w:name w:val="sub1"/>
    <w:basedOn w:val="a0"/>
    <w:rsid w:val="00DD2503"/>
    <w:rPr>
      <w:b/>
      <w:bCs/>
      <w:color w:val="A2181A"/>
    </w:rPr>
  </w:style>
  <w:style w:type="paragraph" w:customStyle="1" w:styleId="sub2">
    <w:name w:val="sub2"/>
    <w:basedOn w:val="a"/>
    <w:rsid w:val="00DD250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A2181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004">
                      <w:marLeft w:val="0"/>
                      <w:marRight w:val="0"/>
                      <w:marTop w:val="0"/>
                      <w:marBottom w:val="525"/>
                      <w:divBdr>
                        <w:top w:val="single" w:sz="6" w:space="0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22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3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5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9</cp:revision>
  <dcterms:created xsi:type="dcterms:W3CDTF">2014-04-29T10:59:00Z</dcterms:created>
  <dcterms:modified xsi:type="dcterms:W3CDTF">2014-06-05T06:17:00Z</dcterms:modified>
</cp:coreProperties>
</file>