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6C1F61" w:rsidRPr="004902A7" w:rsidTr="007C5D5E">
        <w:tc>
          <w:tcPr>
            <w:tcW w:w="4253" w:type="dxa"/>
          </w:tcPr>
          <w:p w:rsidR="006C1F61" w:rsidRPr="004902A7" w:rsidRDefault="006C1F61" w:rsidP="007C5D5E">
            <w:pPr>
              <w:pStyle w:val="a7"/>
              <w:jc w:val="center"/>
              <w:rPr>
                <w:shadow/>
                <w:sz w:val="22"/>
              </w:rPr>
            </w:pPr>
            <w:r w:rsidRPr="004902A7">
              <w:rPr>
                <w:shadow/>
                <w:sz w:val="22"/>
              </w:rPr>
              <w:t>БАШ</w:t>
            </w:r>
            <w:r w:rsidRPr="004902A7">
              <w:rPr>
                <w:rFonts w:ascii="Lucida Sans Unicode" w:hAnsi="Lucida Sans Unicode"/>
                <w:shadow/>
                <w:sz w:val="20"/>
              </w:rPr>
              <w:t>Ҡ</w:t>
            </w:r>
            <w:r w:rsidRPr="004902A7">
              <w:rPr>
                <w:shadow/>
                <w:sz w:val="22"/>
              </w:rPr>
              <w:t>ОРТОСТАН  РЕСПУБЛИКА</w:t>
            </w:r>
            <w:proofErr w:type="gramStart"/>
            <w:r w:rsidRPr="004902A7">
              <w:rPr>
                <w:shadow/>
                <w:sz w:val="22"/>
                <w:lang w:val="en-US"/>
              </w:rPr>
              <w:t>h</w:t>
            </w:r>
            <w:proofErr w:type="gramEnd"/>
            <w:r w:rsidRPr="004902A7">
              <w:rPr>
                <w:shadow/>
                <w:sz w:val="22"/>
              </w:rPr>
              <w:t>Ы</w:t>
            </w:r>
          </w:p>
          <w:p w:rsidR="006C1F61" w:rsidRPr="004902A7" w:rsidRDefault="006C1F61" w:rsidP="007C5D5E">
            <w:pPr>
              <w:pStyle w:val="a7"/>
              <w:jc w:val="center"/>
              <w:rPr>
                <w:sz w:val="22"/>
                <w:szCs w:val="22"/>
              </w:rPr>
            </w:pPr>
            <w:r w:rsidRPr="004902A7">
              <w:rPr>
                <w:shadow/>
                <w:sz w:val="22"/>
                <w:szCs w:val="22"/>
              </w:rPr>
              <w:t xml:space="preserve">Ауырғазы районы </w:t>
            </w:r>
            <w:proofErr w:type="spellStart"/>
            <w:r w:rsidRPr="004902A7">
              <w:rPr>
                <w:shadow/>
                <w:sz w:val="22"/>
                <w:szCs w:val="22"/>
              </w:rPr>
              <w:t>муниципаль</w:t>
            </w:r>
            <w:proofErr w:type="spellEnd"/>
            <w:r w:rsidRPr="004902A7">
              <w:rPr>
                <w:shadow/>
                <w:sz w:val="22"/>
                <w:szCs w:val="22"/>
              </w:rPr>
              <w:t xml:space="preserve"> районының Балы</w:t>
            </w:r>
            <w:proofErr w:type="gramStart"/>
            <w:r w:rsidRPr="004902A7">
              <w:rPr>
                <w:shadow/>
                <w:sz w:val="22"/>
                <w:szCs w:val="22"/>
                <w:lang w:val="en-US"/>
              </w:rPr>
              <w:t>k</w:t>
            </w:r>
            <w:proofErr w:type="gramEnd"/>
            <w:r w:rsidRPr="004902A7">
              <w:rPr>
                <w:shadow/>
                <w:sz w:val="22"/>
                <w:szCs w:val="22"/>
              </w:rPr>
              <w:t xml:space="preserve">лыкүл </w:t>
            </w:r>
            <w:proofErr w:type="spellStart"/>
            <w:r w:rsidRPr="004902A7">
              <w:rPr>
                <w:shadow/>
                <w:sz w:val="22"/>
                <w:szCs w:val="22"/>
              </w:rPr>
              <w:t>ауыл</w:t>
            </w:r>
            <w:proofErr w:type="spellEnd"/>
            <w:r w:rsidRPr="004902A7">
              <w:rPr>
                <w:shadow/>
                <w:sz w:val="22"/>
                <w:szCs w:val="22"/>
              </w:rPr>
              <w:t xml:space="preserve"> советы </w:t>
            </w:r>
            <w:proofErr w:type="spellStart"/>
            <w:r w:rsidRPr="004902A7">
              <w:rPr>
                <w:shadow/>
                <w:sz w:val="22"/>
                <w:szCs w:val="22"/>
              </w:rPr>
              <w:t>ауыл</w:t>
            </w:r>
            <w:proofErr w:type="spellEnd"/>
            <w:r w:rsidRPr="004902A7">
              <w:rPr>
                <w:shadow/>
                <w:sz w:val="22"/>
                <w:szCs w:val="22"/>
              </w:rPr>
              <w:t xml:space="preserve"> билəмə</w:t>
            </w:r>
            <w:r w:rsidRPr="004902A7">
              <w:rPr>
                <w:shadow/>
                <w:sz w:val="22"/>
                <w:szCs w:val="22"/>
                <w:lang w:val="en-US"/>
              </w:rPr>
              <w:t>h</w:t>
            </w:r>
            <w:r w:rsidRPr="004902A7">
              <w:rPr>
                <w:shadow/>
                <w:sz w:val="22"/>
                <w:szCs w:val="22"/>
              </w:rPr>
              <w:t>е Хакимиəте</w:t>
            </w:r>
          </w:p>
          <w:p w:rsidR="006C1F61" w:rsidRDefault="006C1F61" w:rsidP="007C5D5E">
            <w:pPr>
              <w:pStyle w:val="a7"/>
              <w:rPr>
                <w:sz w:val="16"/>
              </w:rPr>
            </w:pPr>
          </w:p>
          <w:p w:rsidR="006C1F61" w:rsidRPr="004902A7" w:rsidRDefault="006C1F61" w:rsidP="007C5D5E">
            <w:pPr>
              <w:pStyle w:val="a7"/>
              <w:rPr>
                <w:sz w:val="16"/>
              </w:rPr>
            </w:pPr>
            <w:r w:rsidRPr="004902A7">
              <w:rPr>
                <w:sz w:val="16"/>
              </w:rPr>
              <w:t xml:space="preserve">453473, Ауырғазы районы, </w:t>
            </w:r>
            <w:r w:rsidRPr="004902A7">
              <w:rPr>
                <w:shadow/>
                <w:sz w:val="16"/>
              </w:rPr>
              <w:t>Балы</w:t>
            </w:r>
            <w:proofErr w:type="gramStart"/>
            <w:r w:rsidRPr="004902A7">
              <w:rPr>
                <w:shadow/>
                <w:sz w:val="16"/>
                <w:lang w:val="en-US"/>
              </w:rPr>
              <w:t>k</w:t>
            </w:r>
            <w:proofErr w:type="gramEnd"/>
            <w:r w:rsidRPr="004902A7">
              <w:rPr>
                <w:shadow/>
                <w:sz w:val="16"/>
              </w:rPr>
              <w:t>лыкүл</w:t>
            </w:r>
            <w:r w:rsidRPr="004902A7">
              <w:rPr>
                <w:sz w:val="16"/>
              </w:rPr>
              <w:t xml:space="preserve"> </w:t>
            </w:r>
            <w:proofErr w:type="spellStart"/>
            <w:r w:rsidRPr="004902A7">
              <w:rPr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C1F61" w:rsidRPr="004902A7" w:rsidRDefault="006C1F61" w:rsidP="007C5D5E">
            <w:pPr>
              <w:pStyle w:val="a7"/>
              <w:jc w:val="center"/>
            </w:pPr>
            <w:r w:rsidRPr="004902A7"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7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432994137" r:id="rId5"/>
              </w:object>
            </w:r>
          </w:p>
        </w:tc>
        <w:tc>
          <w:tcPr>
            <w:tcW w:w="4395" w:type="dxa"/>
          </w:tcPr>
          <w:p w:rsidR="006C1F61" w:rsidRPr="004902A7" w:rsidRDefault="006C1F61" w:rsidP="007C5D5E">
            <w:pPr>
              <w:pStyle w:val="a7"/>
              <w:jc w:val="center"/>
              <w:rPr>
                <w:shadow/>
                <w:sz w:val="22"/>
              </w:rPr>
            </w:pPr>
            <w:r w:rsidRPr="004902A7">
              <w:rPr>
                <w:shadow/>
                <w:sz w:val="22"/>
              </w:rPr>
              <w:t>РЕСПУБЛИКА БАШКОРТОСТАН</w:t>
            </w:r>
          </w:p>
          <w:p w:rsidR="006C1F61" w:rsidRPr="004902A7" w:rsidRDefault="006C1F61" w:rsidP="007C5D5E">
            <w:pPr>
              <w:pStyle w:val="a7"/>
              <w:jc w:val="center"/>
              <w:rPr>
                <w:sz w:val="22"/>
                <w:szCs w:val="22"/>
              </w:rPr>
            </w:pPr>
            <w:r w:rsidRPr="004902A7">
              <w:rPr>
                <w:shadow/>
                <w:sz w:val="22"/>
                <w:szCs w:val="22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6C1F61" w:rsidRPr="004902A7" w:rsidRDefault="006C1F61" w:rsidP="007C5D5E">
            <w:pPr>
              <w:pStyle w:val="a7"/>
              <w:rPr>
                <w:sz w:val="14"/>
              </w:rPr>
            </w:pPr>
            <w:r w:rsidRPr="004902A7">
              <w:rPr>
                <w:sz w:val="14"/>
              </w:rPr>
              <w:t xml:space="preserve">453473, Аургазинский район, </w:t>
            </w:r>
            <w:proofErr w:type="spellStart"/>
            <w:r w:rsidRPr="004902A7">
              <w:rPr>
                <w:sz w:val="14"/>
              </w:rPr>
              <w:t>д</w:t>
            </w:r>
            <w:proofErr w:type="gramStart"/>
            <w:r w:rsidRPr="004902A7">
              <w:rPr>
                <w:sz w:val="14"/>
              </w:rPr>
              <w:t>.Б</w:t>
            </w:r>
            <w:proofErr w:type="gramEnd"/>
            <w:r w:rsidRPr="004902A7">
              <w:rPr>
                <w:sz w:val="14"/>
              </w:rPr>
              <w:t>алыклыкул</w:t>
            </w:r>
            <w:proofErr w:type="spellEnd"/>
            <w:r w:rsidRPr="004902A7">
              <w:rPr>
                <w:sz w:val="14"/>
              </w:rPr>
              <w:t>, т. 2-75-31</w:t>
            </w:r>
          </w:p>
        </w:tc>
      </w:tr>
    </w:tbl>
    <w:p w:rsidR="006C1F61" w:rsidRDefault="006C1F61" w:rsidP="006C1F61">
      <w:pPr>
        <w:pStyle w:val="a7"/>
        <w:tabs>
          <w:tab w:val="right" w:pos="9751"/>
        </w:tabs>
        <w:rPr>
          <w:b/>
        </w:rPr>
      </w:pPr>
      <w:r>
        <w:rPr>
          <w:b/>
        </w:rPr>
        <w:t xml:space="preserve">             </w:t>
      </w:r>
      <w:r w:rsidR="006D3C10">
        <w:rPr>
          <w:b/>
          <w:noProof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  <w:r>
        <w:rPr>
          <w:b/>
        </w:rPr>
        <w:t xml:space="preserve">               </w:t>
      </w:r>
    </w:p>
    <w:p w:rsidR="006C1F61" w:rsidRPr="00102679" w:rsidRDefault="006C1F61" w:rsidP="006C1F61">
      <w:pPr>
        <w:pStyle w:val="a7"/>
        <w:tabs>
          <w:tab w:val="right" w:pos="9751"/>
        </w:tabs>
        <w:rPr>
          <w:b/>
        </w:rPr>
      </w:pPr>
      <w:r w:rsidRPr="00102679">
        <w:rPr>
          <w:b/>
        </w:rPr>
        <w:t xml:space="preserve">            КАРАР                                              </w:t>
      </w:r>
      <w:r w:rsidRPr="00CE4190">
        <w:rPr>
          <w:b/>
        </w:rPr>
        <w:t xml:space="preserve">                                        </w:t>
      </w:r>
      <w:r w:rsidRPr="00102679">
        <w:rPr>
          <w:b/>
        </w:rPr>
        <w:t>ПОСТАНОВЛЕНИЕ</w:t>
      </w:r>
    </w:p>
    <w:p w:rsidR="006C1F61" w:rsidRPr="00CE4190" w:rsidRDefault="006C1F61" w:rsidP="006C1F61">
      <w:pPr>
        <w:pStyle w:val="a7"/>
        <w:rPr>
          <w:b/>
          <w:sz w:val="28"/>
        </w:rPr>
      </w:pPr>
      <w:r>
        <w:rPr>
          <w:bCs/>
        </w:rPr>
        <w:t>«</w:t>
      </w:r>
      <w:r w:rsidRPr="00CE4190">
        <w:rPr>
          <w:bCs/>
          <w:sz w:val="28"/>
        </w:rPr>
        <w:t xml:space="preserve">14» июнь 2013 </w:t>
      </w:r>
      <w:proofErr w:type="spellStart"/>
      <w:r w:rsidRPr="00CE4190">
        <w:rPr>
          <w:bCs/>
          <w:sz w:val="28"/>
        </w:rPr>
        <w:t>й</w:t>
      </w:r>
      <w:proofErr w:type="spellEnd"/>
      <w:r w:rsidRPr="00CE4190">
        <w:rPr>
          <w:bCs/>
          <w:sz w:val="28"/>
        </w:rPr>
        <w:t xml:space="preserve">.                                   </w:t>
      </w:r>
      <w:r w:rsidRPr="00CE4190">
        <w:rPr>
          <w:b/>
          <w:sz w:val="28"/>
        </w:rPr>
        <w:t>№ 1</w:t>
      </w:r>
      <w:r w:rsidR="007E6AC4">
        <w:rPr>
          <w:b/>
          <w:sz w:val="28"/>
        </w:rPr>
        <w:t>2</w:t>
      </w:r>
      <w:r w:rsidRPr="00CE4190">
        <w:rPr>
          <w:bCs/>
          <w:sz w:val="28"/>
        </w:rPr>
        <w:t xml:space="preserve">                    «14» июня 2013 г.</w:t>
      </w:r>
      <w:r w:rsidRPr="00CE4190">
        <w:rPr>
          <w:b/>
          <w:sz w:val="28"/>
        </w:rPr>
        <w:t xml:space="preserve">   </w:t>
      </w:r>
    </w:p>
    <w:p w:rsidR="006C1F61" w:rsidRPr="006C1F61" w:rsidRDefault="006C1F61" w:rsidP="006C1F61">
      <w:pPr>
        <w:pStyle w:val="a7"/>
        <w:rPr>
          <w:sz w:val="28"/>
          <w:szCs w:val="28"/>
        </w:rPr>
      </w:pPr>
    </w:p>
    <w:p w:rsidR="006C1F61" w:rsidRPr="006C1F61" w:rsidRDefault="006C1F61" w:rsidP="006C1F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1F61" w:rsidRPr="006C1F61" w:rsidRDefault="006C1F61" w:rsidP="006C1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61">
        <w:rPr>
          <w:rFonts w:ascii="Times New Roman" w:hAnsi="Times New Roman" w:cs="Times New Roman"/>
          <w:b/>
          <w:sz w:val="28"/>
          <w:szCs w:val="28"/>
        </w:rPr>
        <w:t>О принятии автомобильных дорог общего пользования местного значения</w:t>
      </w:r>
      <w:r w:rsidRPr="006C1F61">
        <w:rPr>
          <w:rFonts w:ascii="Times New Roman" w:hAnsi="Times New Roman" w:cs="Times New Roman"/>
          <w:sz w:val="28"/>
          <w:szCs w:val="28"/>
        </w:rPr>
        <w:t xml:space="preserve"> </w:t>
      </w:r>
      <w:r w:rsidRPr="006C1F61">
        <w:rPr>
          <w:rFonts w:ascii="Times New Roman" w:hAnsi="Times New Roman" w:cs="Times New Roman"/>
          <w:b/>
          <w:sz w:val="28"/>
          <w:szCs w:val="28"/>
        </w:rPr>
        <w:t xml:space="preserve">и общего пользования местного значения в населенных пунктах в казну сельского поселения </w:t>
      </w:r>
      <w:r w:rsidRPr="007E6AC4">
        <w:rPr>
          <w:rFonts w:ascii="Times New Roman" w:hAnsi="Times New Roman" w:cs="Times New Roman"/>
          <w:b/>
          <w:sz w:val="28"/>
          <w:szCs w:val="28"/>
        </w:rPr>
        <w:t>Балыклыкульский</w:t>
      </w:r>
      <w:r w:rsidRPr="006C1F61">
        <w:rPr>
          <w:rFonts w:ascii="Times New Roman" w:hAnsi="Times New Roman" w:cs="Times New Roman"/>
          <w:sz w:val="28"/>
          <w:szCs w:val="28"/>
        </w:rPr>
        <w:t xml:space="preserve"> </w:t>
      </w:r>
      <w:r w:rsidRPr="006C1F61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6C1F61" w:rsidRPr="006C1F61" w:rsidRDefault="006C1F61" w:rsidP="006C1F61">
      <w:pPr>
        <w:rPr>
          <w:rFonts w:ascii="Times New Roman" w:hAnsi="Times New Roman" w:cs="Times New Roman"/>
          <w:sz w:val="28"/>
          <w:szCs w:val="28"/>
        </w:rPr>
      </w:pPr>
    </w:p>
    <w:p w:rsidR="006C1F61" w:rsidRPr="006C1F61" w:rsidRDefault="006C1F61" w:rsidP="006C1F61">
      <w:pPr>
        <w:jc w:val="both"/>
        <w:rPr>
          <w:rFonts w:ascii="Times New Roman" w:hAnsi="Times New Roman" w:cs="Times New Roman"/>
          <w:sz w:val="28"/>
          <w:szCs w:val="28"/>
        </w:rPr>
      </w:pPr>
      <w:r w:rsidRPr="006C1F61">
        <w:rPr>
          <w:rFonts w:ascii="Times New Roman" w:hAnsi="Times New Roman" w:cs="Times New Roman"/>
          <w:sz w:val="28"/>
          <w:szCs w:val="28"/>
        </w:rPr>
        <w:tab/>
        <w:t>В целях приведения в соответствие с действующим законодательством прав пользования муниципальным имуществом, в соответствии с Федеральным законом от 08.11.2007 г. № 257-ФЗ «Об автомобильных дорогах и дорожной деятельности в Российской Федерации», руководствуясь Федеральным законом от 06.10.2003 N 131-ФЗ "Об общих принципах организации местного самоуправления в Российской Федерации",</w:t>
      </w:r>
    </w:p>
    <w:p w:rsidR="006C1F61" w:rsidRPr="006C1F61" w:rsidRDefault="006C1F61" w:rsidP="006C1F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1F6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C1F6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C1F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C1F6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C1F61" w:rsidRPr="006C1F61" w:rsidRDefault="006C1F61" w:rsidP="006C1F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F61">
        <w:rPr>
          <w:rFonts w:ascii="Times New Roman" w:hAnsi="Times New Roman" w:cs="Times New Roman"/>
          <w:sz w:val="28"/>
          <w:szCs w:val="28"/>
        </w:rPr>
        <w:t>1.</w:t>
      </w:r>
      <w:r w:rsidRPr="006C1F61">
        <w:rPr>
          <w:rFonts w:ascii="Times New Roman" w:hAnsi="Times New Roman" w:cs="Times New Roman"/>
          <w:sz w:val="28"/>
          <w:szCs w:val="28"/>
        </w:rPr>
        <w:tab/>
        <w:t xml:space="preserve">Принять и включить в казну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6C1F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автомобильные дороги, </w:t>
      </w:r>
      <w:proofErr w:type="gramStart"/>
      <w:r w:rsidRPr="006C1F6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6C1F61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 </w:t>
      </w:r>
    </w:p>
    <w:p w:rsidR="006C1F61" w:rsidRPr="006C1F61" w:rsidRDefault="006C1F61" w:rsidP="006C1F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F61">
        <w:rPr>
          <w:rFonts w:ascii="Times New Roman" w:hAnsi="Times New Roman" w:cs="Times New Roman"/>
          <w:sz w:val="28"/>
          <w:szCs w:val="28"/>
        </w:rPr>
        <w:t xml:space="preserve">2. Представить в Комитет по управлению собственностью </w:t>
      </w:r>
      <w:proofErr w:type="spellStart"/>
      <w:r w:rsidRPr="006C1F61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6C1F61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Pr="006C1F61">
        <w:rPr>
          <w:rFonts w:ascii="Times New Roman" w:hAnsi="Times New Roman" w:cs="Times New Roman"/>
          <w:sz w:val="28"/>
          <w:szCs w:val="28"/>
        </w:rPr>
        <w:t>Аургазинскому</w:t>
      </w:r>
      <w:proofErr w:type="spellEnd"/>
      <w:r w:rsidRPr="006C1F61">
        <w:rPr>
          <w:rFonts w:ascii="Times New Roman" w:hAnsi="Times New Roman" w:cs="Times New Roman"/>
          <w:sz w:val="28"/>
          <w:szCs w:val="28"/>
        </w:rPr>
        <w:t xml:space="preserve"> району обновленные учетные формы  для внесения изменений в Реестр муниципального имущества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Балыклыкульский</w:t>
      </w:r>
      <w:r w:rsidRPr="006C1F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РБ. </w:t>
      </w:r>
    </w:p>
    <w:p w:rsidR="006C1F61" w:rsidRPr="006C1F61" w:rsidRDefault="006C1F61" w:rsidP="006C1F61">
      <w:pPr>
        <w:pStyle w:val="a3"/>
        <w:rPr>
          <w:sz w:val="28"/>
          <w:szCs w:val="28"/>
        </w:rPr>
      </w:pPr>
    </w:p>
    <w:p w:rsidR="006C1F61" w:rsidRPr="006C1F61" w:rsidRDefault="006C1F61" w:rsidP="006C1F61">
      <w:pPr>
        <w:pStyle w:val="a3"/>
        <w:rPr>
          <w:sz w:val="28"/>
          <w:szCs w:val="28"/>
        </w:rPr>
      </w:pPr>
    </w:p>
    <w:p w:rsidR="006C1F61" w:rsidRPr="006C1F61" w:rsidRDefault="006C1F61" w:rsidP="006C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C1F6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C1F61">
        <w:rPr>
          <w:rFonts w:ascii="Times New Roman" w:hAnsi="Times New Roman" w:cs="Times New Roman"/>
          <w:sz w:val="28"/>
          <w:szCs w:val="28"/>
          <w:lang w:val="be-BY"/>
        </w:rPr>
        <w:t xml:space="preserve">Глава администрации сельского </w:t>
      </w:r>
    </w:p>
    <w:p w:rsidR="006C1F61" w:rsidRPr="006C1F61" w:rsidRDefault="006C1F61" w:rsidP="006C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C1F61">
        <w:rPr>
          <w:rFonts w:ascii="Times New Roman" w:hAnsi="Times New Roman" w:cs="Times New Roman"/>
          <w:sz w:val="28"/>
          <w:szCs w:val="28"/>
          <w:lang w:val="be-BY"/>
        </w:rPr>
        <w:t>поселения Балыклыкульский сельсовет                              Л.А. Александрова</w:t>
      </w:r>
    </w:p>
    <w:p w:rsidR="006C1F61" w:rsidRPr="00CC35EB" w:rsidRDefault="006C1F61" w:rsidP="006C1F61">
      <w:pPr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6C1F61" w:rsidRPr="00CE4190" w:rsidRDefault="006C1F61" w:rsidP="006C1F61">
      <w:pPr>
        <w:jc w:val="both"/>
        <w:rPr>
          <w:rFonts w:ascii="Times New Roman" w:hAnsi="Times New Roman"/>
          <w:sz w:val="20"/>
        </w:rPr>
      </w:pPr>
      <w:r w:rsidRPr="00CE4190">
        <w:rPr>
          <w:rFonts w:ascii="Times New Roman" w:hAnsi="Times New Roman"/>
          <w:color w:val="000000"/>
          <w:sz w:val="20"/>
        </w:rPr>
        <w:t xml:space="preserve">Исп. Абдуллина Р.Г. </w:t>
      </w:r>
    </w:p>
    <w:p w:rsidR="006C1F61" w:rsidRPr="00CE4190" w:rsidRDefault="006C1F61" w:rsidP="006C1F61">
      <w:pPr>
        <w:rPr>
          <w:rFonts w:ascii="Times New Roman" w:hAnsi="Times New Roman"/>
          <w:sz w:val="20"/>
        </w:rPr>
      </w:pPr>
      <w:r w:rsidRPr="00CE4190">
        <w:rPr>
          <w:rFonts w:ascii="Times New Roman" w:hAnsi="Times New Roman"/>
          <w:sz w:val="20"/>
        </w:rPr>
        <w:t>Тел.(34745)  2-75-31</w:t>
      </w:r>
    </w:p>
    <w:tbl>
      <w:tblPr>
        <w:tblW w:w="3894" w:type="dxa"/>
        <w:tblInd w:w="5778" w:type="dxa"/>
        <w:tblLook w:val="00A0"/>
      </w:tblPr>
      <w:tblGrid>
        <w:gridCol w:w="3894"/>
      </w:tblGrid>
      <w:tr w:rsidR="006C1F61" w:rsidRPr="00B2181F" w:rsidTr="007C5D5E">
        <w:trPr>
          <w:trHeight w:val="1253"/>
        </w:trPr>
        <w:tc>
          <w:tcPr>
            <w:tcW w:w="3894" w:type="dxa"/>
          </w:tcPr>
          <w:p w:rsidR="006C1F61" w:rsidRPr="00B2181F" w:rsidRDefault="006C1F61" w:rsidP="007C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1  </w:t>
            </w:r>
          </w:p>
          <w:p w:rsidR="006C1F61" w:rsidRDefault="006C1F61" w:rsidP="007C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  <w:r w:rsidRPr="00B2181F"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</w:p>
          <w:p w:rsidR="006C1F61" w:rsidRDefault="006C1F61" w:rsidP="007C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1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6C1F61" w:rsidRPr="00B2181F" w:rsidRDefault="006C1F61" w:rsidP="007C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1F">
              <w:rPr>
                <w:rFonts w:ascii="Times New Roman" w:hAnsi="Times New Roman"/>
                <w:sz w:val="24"/>
                <w:szCs w:val="24"/>
              </w:rPr>
              <w:t>Балыклыкульский сельсовет</w:t>
            </w:r>
          </w:p>
          <w:p w:rsidR="006C1F61" w:rsidRPr="00B2181F" w:rsidRDefault="006C1F61" w:rsidP="007C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1F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6C1F61" w:rsidRPr="00B2181F" w:rsidRDefault="006C1F61" w:rsidP="007C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1F">
              <w:rPr>
                <w:rFonts w:ascii="Times New Roman" w:hAnsi="Times New Roman"/>
                <w:sz w:val="24"/>
                <w:szCs w:val="24"/>
              </w:rPr>
              <w:t>Аургазинский район</w:t>
            </w:r>
          </w:p>
          <w:p w:rsidR="006C1F61" w:rsidRPr="00B2181F" w:rsidRDefault="006C1F61" w:rsidP="006C1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</w:t>
            </w:r>
            <w:r w:rsidRPr="00B2181F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2181F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 w:rsidRPr="00B2181F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</w:tr>
    </w:tbl>
    <w:p w:rsidR="006C1F61" w:rsidRDefault="006C1F61" w:rsidP="006C1F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1F61" w:rsidRDefault="006C1F61" w:rsidP="006C1F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1F61" w:rsidRPr="007913D4" w:rsidRDefault="006C1F61" w:rsidP="006C1F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913D4">
        <w:rPr>
          <w:rFonts w:ascii="Times New Roman" w:hAnsi="Times New Roman"/>
          <w:sz w:val="24"/>
          <w:szCs w:val="24"/>
        </w:rPr>
        <w:t xml:space="preserve">Перечень автомобильных дорог общего пользования </w:t>
      </w:r>
    </w:p>
    <w:p w:rsidR="006C1F61" w:rsidRDefault="006C1F61" w:rsidP="006C1F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913D4">
        <w:rPr>
          <w:rFonts w:ascii="Times New Roman" w:hAnsi="Times New Roman"/>
          <w:sz w:val="24"/>
          <w:szCs w:val="24"/>
        </w:rPr>
        <w:t xml:space="preserve">местного значения и общего пользования местного значения </w:t>
      </w:r>
      <w:proofErr w:type="gramStart"/>
      <w:r w:rsidRPr="007913D4">
        <w:rPr>
          <w:rFonts w:ascii="Times New Roman" w:hAnsi="Times New Roman"/>
          <w:sz w:val="24"/>
          <w:szCs w:val="24"/>
        </w:rPr>
        <w:t>в</w:t>
      </w:r>
      <w:proofErr w:type="gramEnd"/>
    </w:p>
    <w:p w:rsidR="006C1F61" w:rsidRDefault="006C1F61" w:rsidP="006C1F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913D4">
        <w:rPr>
          <w:rFonts w:ascii="Times New Roman" w:hAnsi="Times New Roman"/>
          <w:sz w:val="24"/>
          <w:szCs w:val="24"/>
        </w:rPr>
        <w:t xml:space="preserve">населенных </w:t>
      </w:r>
      <w:proofErr w:type="gramStart"/>
      <w:r w:rsidRPr="007913D4">
        <w:rPr>
          <w:rFonts w:ascii="Times New Roman" w:hAnsi="Times New Roman"/>
          <w:sz w:val="24"/>
          <w:szCs w:val="24"/>
        </w:rPr>
        <w:t>пунктах</w:t>
      </w:r>
      <w:proofErr w:type="gramEnd"/>
      <w:r w:rsidRPr="007913D4">
        <w:rPr>
          <w:rFonts w:ascii="Times New Roman" w:hAnsi="Times New Roman"/>
          <w:sz w:val="24"/>
          <w:szCs w:val="24"/>
        </w:rPr>
        <w:t>, передаваемых в казну сельск</w:t>
      </w:r>
      <w:r>
        <w:rPr>
          <w:rFonts w:ascii="Times New Roman" w:hAnsi="Times New Roman"/>
          <w:sz w:val="24"/>
          <w:szCs w:val="24"/>
        </w:rPr>
        <w:t xml:space="preserve">ого поселения </w:t>
      </w:r>
    </w:p>
    <w:p w:rsidR="006C1F61" w:rsidRPr="007913D4" w:rsidRDefault="006C1F61" w:rsidP="006C1F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Балыклыкульский сельсовет </w:t>
      </w:r>
      <w:r w:rsidRPr="007913D4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6C1F61" w:rsidRDefault="006C1F61" w:rsidP="006C1F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913D4">
        <w:rPr>
          <w:rFonts w:ascii="Times New Roman" w:hAnsi="Times New Roman"/>
          <w:sz w:val="24"/>
          <w:szCs w:val="24"/>
        </w:rPr>
        <w:t>Аургазинский район</w:t>
      </w:r>
    </w:p>
    <w:p w:rsidR="006C1F61" w:rsidRDefault="006C1F61" w:rsidP="006C1F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Look w:val="00A0"/>
      </w:tblPr>
      <w:tblGrid>
        <w:gridCol w:w="2100"/>
        <w:gridCol w:w="2529"/>
        <w:gridCol w:w="1599"/>
        <w:gridCol w:w="1999"/>
        <w:gridCol w:w="1373"/>
      </w:tblGrid>
      <w:tr w:rsidR="006C1F61" w:rsidRPr="00B2181F" w:rsidTr="007C5D5E">
        <w:trPr>
          <w:trHeight w:val="480"/>
        </w:trPr>
        <w:tc>
          <w:tcPr>
            <w:tcW w:w="4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Вид объекта муниципальной собственности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Протяженность, </w:t>
            </w:r>
            <w:proofErr w:type="gramStart"/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Тип покрытия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Год постройки</w:t>
            </w:r>
          </w:p>
        </w:tc>
      </w:tr>
      <w:tr w:rsidR="006C1F61" w:rsidRPr="00B2181F" w:rsidTr="007C5D5E">
        <w:trPr>
          <w:trHeight w:val="255"/>
        </w:trPr>
        <w:tc>
          <w:tcPr>
            <w:tcW w:w="4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C1F61" w:rsidRPr="00B2181F" w:rsidTr="007C5D5E">
        <w:trPr>
          <w:trHeight w:val="255"/>
        </w:trPr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C1F61" w:rsidRPr="00B2181F" w:rsidTr="007C5D5E">
        <w:trPr>
          <w:trHeight w:val="23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д.  Балыклыкуль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 </w:t>
            </w:r>
            <w:proofErr w:type="gramStart"/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(мост) 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Асфальтное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</w:tr>
      <w:tr w:rsidR="006C1F61" w:rsidRPr="00B2181F" w:rsidTr="007C5D5E">
        <w:trPr>
          <w:trHeight w:val="25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1F61" w:rsidRPr="00B2181F" w:rsidTr="007C5D5E">
        <w:trPr>
          <w:trHeight w:val="25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ул.  Советская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Асфальтное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</w:tr>
      <w:tr w:rsidR="006C1F61" w:rsidRPr="00B2181F" w:rsidTr="007C5D5E">
        <w:trPr>
          <w:trHeight w:val="25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ул.  Кирова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Асфальтное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</w:tr>
      <w:tr w:rsidR="006C1F61" w:rsidRPr="00B2181F" w:rsidTr="007C5D5E">
        <w:trPr>
          <w:trHeight w:val="25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ул.  Мира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6C1F61" w:rsidRPr="00B2181F" w:rsidTr="007C5D5E">
        <w:trPr>
          <w:trHeight w:val="25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ул.  Трудовая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</w:tr>
      <w:tr w:rsidR="006C1F61" w:rsidRPr="00B2181F" w:rsidTr="007C5D5E">
        <w:trPr>
          <w:trHeight w:val="25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ул.  Овражная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</w:tr>
      <w:tr w:rsidR="006C1F61" w:rsidRPr="00B2181F" w:rsidTr="007C5D5E">
        <w:trPr>
          <w:trHeight w:val="25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ул.  Комарова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</w:tr>
      <w:tr w:rsidR="006C1F61" w:rsidRPr="00B2181F" w:rsidTr="007C5D5E">
        <w:trPr>
          <w:trHeight w:val="25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д. Наумкино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ул.  Центральная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Асфальтное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1995</w:t>
            </w:r>
          </w:p>
        </w:tc>
      </w:tr>
      <w:tr w:rsidR="006C1F61" w:rsidRPr="00B2181F" w:rsidTr="007C5D5E">
        <w:trPr>
          <w:trHeight w:val="25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 Садовая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Асфальтное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1996</w:t>
            </w:r>
          </w:p>
        </w:tc>
      </w:tr>
      <w:tr w:rsidR="006C1F61" w:rsidRPr="00B2181F" w:rsidTr="007C5D5E">
        <w:trPr>
          <w:trHeight w:val="25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 Нагорная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Асфальтное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1996</w:t>
            </w:r>
          </w:p>
        </w:tc>
      </w:tr>
      <w:tr w:rsidR="006C1F61" w:rsidRPr="00B2181F" w:rsidTr="007C5D5E">
        <w:trPr>
          <w:trHeight w:val="25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 Пролетарская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6C1F61" w:rsidRPr="00B2181F" w:rsidTr="007C5D5E">
        <w:trPr>
          <w:trHeight w:val="25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ул.  Ударная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Асфальтное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1995</w:t>
            </w:r>
          </w:p>
        </w:tc>
      </w:tr>
      <w:tr w:rsidR="006C1F61" w:rsidRPr="00B2181F" w:rsidTr="007C5D5E">
        <w:trPr>
          <w:trHeight w:val="25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ул.  Речная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6C1F61" w:rsidRPr="00B2181F" w:rsidTr="007C5D5E">
        <w:trPr>
          <w:trHeight w:val="25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ул.  Г.Васильева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6C1F61" w:rsidRPr="00B2181F" w:rsidTr="007C5D5E">
        <w:trPr>
          <w:trHeight w:val="25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 </w:t>
            </w:r>
            <w:proofErr w:type="spellStart"/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Амзя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ул.  Центральная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</w:tr>
      <w:tr w:rsidR="006C1F61" w:rsidRPr="00B2181F" w:rsidTr="007C5D5E">
        <w:trPr>
          <w:trHeight w:val="25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ул.  Подгорная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</w:tr>
      <w:tr w:rsidR="006C1F61" w:rsidRPr="00B2181F" w:rsidTr="007C5D5E">
        <w:trPr>
          <w:trHeight w:val="25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</w:tr>
      <w:tr w:rsidR="006C1F61" w:rsidRPr="00B2181F" w:rsidTr="007C5D5E">
        <w:trPr>
          <w:trHeight w:val="25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Лесная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</w:tr>
      <w:tr w:rsidR="006C1F61" w:rsidRPr="00B2181F" w:rsidTr="007C5D5E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д. Байкал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ул.  Мира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Грунтовое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</w:tr>
      <w:tr w:rsidR="006C1F61" w:rsidRPr="00B2181F" w:rsidTr="007C5D5E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 </w:t>
            </w:r>
            <w:proofErr w:type="spellStart"/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Чишма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ул.  Майская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61" w:rsidRPr="007913D4" w:rsidRDefault="006C1F61" w:rsidP="007C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D4"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</w:tr>
    </w:tbl>
    <w:p w:rsidR="006C1F61" w:rsidRDefault="006C1F61" w:rsidP="006C1F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1F61" w:rsidRDefault="006C1F61" w:rsidP="006C1F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1F61" w:rsidRDefault="006C1F61" w:rsidP="006C1F61">
      <w:r w:rsidRPr="00192B06">
        <w:rPr>
          <w:rFonts w:ascii="Times New Roman" w:hAnsi="Times New Roman"/>
          <w:sz w:val="24"/>
          <w:szCs w:val="24"/>
        </w:rPr>
        <w:t>Управляющий   делами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92B06">
        <w:rPr>
          <w:rFonts w:ascii="Times New Roman" w:hAnsi="Times New Roman"/>
          <w:sz w:val="24"/>
          <w:szCs w:val="24"/>
        </w:rPr>
        <w:t>Р.Г. Абдуллина</w:t>
      </w:r>
      <w:r w:rsidRPr="00192B06">
        <w:rPr>
          <w:rFonts w:ascii="Times New Roman" w:hAnsi="Times New Roman"/>
          <w:sz w:val="24"/>
          <w:szCs w:val="24"/>
          <w:vertAlign w:val="superscript"/>
        </w:rPr>
        <w:t xml:space="preserve">     </w:t>
      </w:r>
    </w:p>
    <w:p w:rsidR="006C1F61" w:rsidRDefault="006C1F61"/>
    <w:sectPr w:rsidR="006C1F61" w:rsidSect="006D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F61"/>
    <w:rsid w:val="006C1F61"/>
    <w:rsid w:val="006D3C10"/>
    <w:rsid w:val="007E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10"/>
  </w:style>
  <w:style w:type="paragraph" w:styleId="1">
    <w:name w:val="heading 1"/>
    <w:basedOn w:val="a"/>
    <w:next w:val="a"/>
    <w:link w:val="10"/>
    <w:qFormat/>
    <w:rsid w:val="006C1F61"/>
    <w:pPr>
      <w:keepNext/>
      <w:tabs>
        <w:tab w:val="num" w:pos="36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1F61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1F6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6C1F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F61"/>
  </w:style>
  <w:style w:type="character" w:customStyle="1" w:styleId="10">
    <w:name w:val="Заголовок 1 Знак"/>
    <w:basedOn w:val="a0"/>
    <w:link w:val="1"/>
    <w:rsid w:val="006C1F61"/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6C1F61"/>
  </w:style>
  <w:style w:type="paragraph" w:styleId="a7">
    <w:name w:val="header"/>
    <w:basedOn w:val="a"/>
    <w:link w:val="a8"/>
    <w:rsid w:val="006C1F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C1F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3</cp:revision>
  <cp:lastPrinted>2013-06-17T11:05:00Z</cp:lastPrinted>
  <dcterms:created xsi:type="dcterms:W3CDTF">2013-06-17T10:36:00Z</dcterms:created>
  <dcterms:modified xsi:type="dcterms:W3CDTF">2013-06-17T11:09:00Z</dcterms:modified>
</cp:coreProperties>
</file>