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55" w:rsidRPr="00F84FAB" w:rsidRDefault="00253E55" w:rsidP="00253E55">
      <w:pPr>
        <w:pStyle w:val="a3"/>
        <w:rPr>
          <w:b/>
          <w:sz w:val="24"/>
          <w:szCs w:val="24"/>
        </w:rPr>
      </w:pPr>
      <w:r w:rsidRPr="00F84FAB">
        <w:rPr>
          <w:bCs/>
          <w:sz w:val="24"/>
          <w:szCs w:val="24"/>
        </w:rPr>
        <w:t xml:space="preserve">.                                      </w:t>
      </w:r>
      <w:r w:rsidRPr="00F84FAB">
        <w:rPr>
          <w:b/>
          <w:sz w:val="24"/>
          <w:szCs w:val="24"/>
        </w:rPr>
        <w:t xml:space="preserve">№ 11    </w:t>
      </w:r>
      <w:r w:rsidRPr="00F84FAB">
        <w:rPr>
          <w:bCs/>
          <w:sz w:val="24"/>
          <w:szCs w:val="24"/>
        </w:rPr>
        <w:t xml:space="preserve">                        «31» май 2012 г.</w:t>
      </w:r>
      <w:r w:rsidRPr="00F84FAB">
        <w:rPr>
          <w:b/>
          <w:sz w:val="24"/>
          <w:szCs w:val="24"/>
        </w:rPr>
        <w:t xml:space="preserve">   </w:t>
      </w:r>
    </w:p>
    <w:p w:rsidR="00253E55" w:rsidRPr="00F84FAB" w:rsidRDefault="00253E55" w:rsidP="00253E55">
      <w:pPr>
        <w:pStyle w:val="a3"/>
        <w:rPr>
          <w:sz w:val="24"/>
          <w:szCs w:val="24"/>
        </w:rPr>
      </w:pPr>
    </w:p>
    <w:p w:rsidR="00253E55" w:rsidRPr="00F84FAB" w:rsidRDefault="00253E55" w:rsidP="00253E55">
      <w:pPr>
        <w:pStyle w:val="ConsPlusTitle"/>
        <w:widowControl/>
        <w:jc w:val="center"/>
        <w:rPr>
          <w:rFonts w:ascii="Times New Roman" w:hAnsi="Times New Roman" w:cs="Times New Roman"/>
          <w:sz w:val="24"/>
          <w:szCs w:val="24"/>
        </w:rPr>
      </w:pPr>
      <w:r w:rsidRPr="00F84FAB">
        <w:rPr>
          <w:rFonts w:ascii="Times New Roman" w:hAnsi="Times New Roman" w:cs="Times New Roman"/>
          <w:sz w:val="24"/>
          <w:szCs w:val="24"/>
        </w:rPr>
        <w:t xml:space="preserve">О внесении изменений в  постановление главы администрации сельского поселения Балыклыкульский сельсовет муниципального района Аургазинский район Республики Башкортостан  «Об утверждении порядка осуществления администрацией сельского поселения  Балыклыкульский  сельсовет муниципального района Аургазинский район Республики Башкортостан  бюджетных полномочий  главных администраторов доходов </w:t>
      </w:r>
    </w:p>
    <w:p w:rsidR="00253E55" w:rsidRPr="00F84FAB" w:rsidRDefault="00253E55" w:rsidP="00253E55">
      <w:pPr>
        <w:pStyle w:val="ConsPlusTitle"/>
        <w:widowControl/>
        <w:jc w:val="center"/>
        <w:rPr>
          <w:rFonts w:ascii="Times New Roman" w:hAnsi="Times New Roman" w:cs="Times New Roman"/>
          <w:sz w:val="24"/>
          <w:szCs w:val="24"/>
        </w:rPr>
      </w:pPr>
      <w:r w:rsidRPr="00F84FAB">
        <w:rPr>
          <w:rFonts w:ascii="Times New Roman" w:hAnsi="Times New Roman" w:cs="Times New Roman"/>
          <w:sz w:val="24"/>
          <w:szCs w:val="24"/>
        </w:rPr>
        <w:t>бюджетов бюджетной системы Российской Федерации»</w:t>
      </w:r>
    </w:p>
    <w:p w:rsidR="00253E55" w:rsidRPr="00F84FAB" w:rsidRDefault="00253E55" w:rsidP="00253E55">
      <w:pPr>
        <w:pStyle w:val="ConsPlusNormal"/>
        <w:widowControl/>
        <w:ind w:firstLine="0"/>
        <w:jc w:val="center"/>
        <w:rPr>
          <w:rFonts w:ascii="Times New Roman" w:hAnsi="Times New Roman" w:cs="Times New Roman"/>
          <w:sz w:val="24"/>
          <w:szCs w:val="24"/>
        </w:rPr>
      </w:pPr>
    </w:p>
    <w:p w:rsidR="00253E55" w:rsidRPr="00F84FAB" w:rsidRDefault="00253E55" w:rsidP="00253E55">
      <w:pPr>
        <w:pStyle w:val="ConsPlusNormal"/>
        <w:widowControl/>
        <w:tabs>
          <w:tab w:val="left" w:pos="360"/>
        </w:tabs>
        <w:ind w:firstLine="180"/>
        <w:jc w:val="both"/>
        <w:rPr>
          <w:rFonts w:ascii="Times New Roman" w:hAnsi="Times New Roman" w:cs="Times New Roman"/>
          <w:sz w:val="24"/>
          <w:szCs w:val="24"/>
        </w:rPr>
      </w:pPr>
      <w:r w:rsidRPr="00F84FAB">
        <w:rPr>
          <w:rFonts w:ascii="Times New Roman" w:hAnsi="Times New Roman" w:cs="Times New Roman"/>
          <w:sz w:val="24"/>
          <w:szCs w:val="24"/>
        </w:rPr>
        <w:tab/>
        <w:t xml:space="preserve">В соответствии со статьей 20 Бюджетного кодекса Российской Федерации   </w:t>
      </w:r>
    </w:p>
    <w:p w:rsidR="00253E55" w:rsidRPr="00F84FAB" w:rsidRDefault="00253E55" w:rsidP="00253E55">
      <w:pPr>
        <w:pStyle w:val="ConsPlusNormal"/>
        <w:widowControl/>
        <w:tabs>
          <w:tab w:val="left" w:pos="720"/>
        </w:tabs>
        <w:ind w:firstLine="0"/>
        <w:jc w:val="both"/>
        <w:rPr>
          <w:rFonts w:ascii="Times New Roman" w:hAnsi="Times New Roman" w:cs="Times New Roman"/>
          <w:b/>
          <w:sz w:val="24"/>
          <w:szCs w:val="24"/>
        </w:rPr>
      </w:pPr>
      <w:r w:rsidRPr="00F84FAB">
        <w:rPr>
          <w:rFonts w:ascii="Times New Roman" w:hAnsi="Times New Roman" w:cs="Times New Roman"/>
          <w:b/>
          <w:sz w:val="24"/>
          <w:szCs w:val="24"/>
        </w:rPr>
        <w:t xml:space="preserve"> </w:t>
      </w:r>
      <w:proofErr w:type="spellStart"/>
      <w:proofErr w:type="gramStart"/>
      <w:r w:rsidRPr="00F84FAB">
        <w:rPr>
          <w:rFonts w:ascii="Times New Roman" w:hAnsi="Times New Roman" w:cs="Times New Roman"/>
          <w:b/>
          <w:sz w:val="24"/>
          <w:szCs w:val="24"/>
        </w:rPr>
        <w:t>п</w:t>
      </w:r>
      <w:proofErr w:type="spellEnd"/>
      <w:proofErr w:type="gramEnd"/>
      <w:r w:rsidRPr="00F84FAB">
        <w:rPr>
          <w:rFonts w:ascii="Times New Roman" w:hAnsi="Times New Roman" w:cs="Times New Roman"/>
          <w:b/>
          <w:sz w:val="24"/>
          <w:szCs w:val="24"/>
        </w:rPr>
        <w:t xml:space="preserve"> о с т а </w:t>
      </w:r>
      <w:proofErr w:type="spellStart"/>
      <w:r w:rsidRPr="00F84FAB">
        <w:rPr>
          <w:rFonts w:ascii="Times New Roman" w:hAnsi="Times New Roman" w:cs="Times New Roman"/>
          <w:b/>
          <w:sz w:val="24"/>
          <w:szCs w:val="24"/>
        </w:rPr>
        <w:t>н</w:t>
      </w:r>
      <w:proofErr w:type="spellEnd"/>
      <w:r w:rsidRPr="00F84FAB">
        <w:rPr>
          <w:rFonts w:ascii="Times New Roman" w:hAnsi="Times New Roman" w:cs="Times New Roman"/>
          <w:b/>
          <w:sz w:val="24"/>
          <w:szCs w:val="24"/>
        </w:rPr>
        <w:t xml:space="preserve"> о в л я ю:</w:t>
      </w:r>
    </w:p>
    <w:p w:rsidR="00253E55" w:rsidRPr="00F84FAB" w:rsidRDefault="00253E55" w:rsidP="00253E55">
      <w:pPr>
        <w:pStyle w:val="ConsPlusTitle"/>
        <w:widowControl/>
        <w:jc w:val="both"/>
        <w:rPr>
          <w:rFonts w:ascii="Times New Roman" w:hAnsi="Times New Roman" w:cs="Times New Roman"/>
          <w:b w:val="0"/>
          <w:sz w:val="24"/>
          <w:szCs w:val="24"/>
        </w:rPr>
      </w:pPr>
      <w:r w:rsidRPr="00F84FAB">
        <w:rPr>
          <w:rFonts w:ascii="Times New Roman" w:hAnsi="Times New Roman" w:cs="Times New Roman"/>
          <w:b w:val="0"/>
          <w:sz w:val="24"/>
          <w:szCs w:val="24"/>
        </w:rPr>
        <w:t xml:space="preserve">  1. Внести в постановление главы администрации сельского поселения Балыклыкульский сельсовет муниципального района Аургазинский район Республики Башкортостан № 17    от 19.12.2011 «Об утверждении порядка осуществления администрацией сельского поселения  Балыклыкульский  сельсовет муниципального района Аургазинский район Республики Башкортостан  бюджетных полномочий  главных администраторов доходов бюджетов бюджетной системы Российской Федерации» следующие изменения:</w:t>
      </w:r>
    </w:p>
    <w:p w:rsidR="00253E55" w:rsidRPr="00F84FAB" w:rsidRDefault="00253E55" w:rsidP="00253E55">
      <w:pPr>
        <w:pStyle w:val="ConsPlusTitle"/>
        <w:widowControl/>
        <w:jc w:val="both"/>
        <w:rPr>
          <w:rFonts w:ascii="Times New Roman" w:hAnsi="Times New Roman" w:cs="Times New Roman"/>
          <w:b w:val="0"/>
          <w:sz w:val="24"/>
          <w:szCs w:val="24"/>
        </w:rPr>
      </w:pPr>
      <w:r w:rsidRPr="00F84FAB">
        <w:rPr>
          <w:rFonts w:ascii="Times New Roman" w:hAnsi="Times New Roman" w:cs="Times New Roman"/>
          <w:b w:val="0"/>
          <w:sz w:val="24"/>
          <w:szCs w:val="24"/>
        </w:rPr>
        <w:t xml:space="preserve">     в приложении №1 по коду бюджетной классификации</w:t>
      </w:r>
    </w:p>
    <w:p w:rsidR="00253E55" w:rsidRPr="00F84FAB" w:rsidRDefault="00253E55" w:rsidP="00253E55">
      <w:pPr>
        <w:pStyle w:val="ConsPlusTitle"/>
        <w:widowControl/>
        <w:jc w:val="both"/>
        <w:rPr>
          <w:rFonts w:ascii="Times New Roman" w:hAnsi="Times New Roman" w:cs="Times New Roman"/>
          <w:b w:val="0"/>
          <w:sz w:val="24"/>
          <w:szCs w:val="24"/>
        </w:rPr>
      </w:pPr>
      <w:r w:rsidRPr="00F84FAB">
        <w:rPr>
          <w:rFonts w:ascii="Times New Roman" w:hAnsi="Times New Roman" w:cs="Times New Roman"/>
          <w:b w:val="0"/>
          <w:sz w:val="24"/>
          <w:szCs w:val="24"/>
        </w:rPr>
        <w:t xml:space="preserve"> « 791 20202999 10 0000 151 -Прочие субсидии бюджетам поселений» необходимо дополнить подвидами: </w:t>
      </w:r>
    </w:p>
    <w:p w:rsidR="00253E55" w:rsidRPr="00F84FAB" w:rsidRDefault="00253E55" w:rsidP="00253E55">
      <w:pPr>
        <w:pStyle w:val="ConsPlusTitle"/>
        <w:widowControl/>
        <w:jc w:val="both"/>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6930"/>
      </w:tblGrid>
      <w:tr w:rsidR="00253E55" w:rsidRPr="00F84FAB" w:rsidTr="00EA6323">
        <w:tc>
          <w:tcPr>
            <w:tcW w:w="2808" w:type="dxa"/>
          </w:tcPr>
          <w:p w:rsidR="00253E55" w:rsidRPr="00F84FAB" w:rsidRDefault="00253E55" w:rsidP="00EA6323">
            <w:pPr>
              <w:pStyle w:val="ConsPlusTitle"/>
              <w:widowControl/>
              <w:jc w:val="both"/>
              <w:rPr>
                <w:rFonts w:ascii="Times New Roman" w:hAnsi="Times New Roman" w:cs="Times New Roman"/>
                <w:b w:val="0"/>
                <w:sz w:val="24"/>
                <w:szCs w:val="24"/>
              </w:rPr>
            </w:pPr>
            <w:r w:rsidRPr="00F84FAB">
              <w:rPr>
                <w:rFonts w:ascii="Times New Roman" w:hAnsi="Times New Roman" w:cs="Times New Roman"/>
                <w:b w:val="0"/>
                <w:sz w:val="24"/>
                <w:szCs w:val="24"/>
              </w:rPr>
              <w:t xml:space="preserve">       7105</w:t>
            </w:r>
          </w:p>
        </w:tc>
        <w:tc>
          <w:tcPr>
            <w:tcW w:w="7329" w:type="dxa"/>
          </w:tcPr>
          <w:p w:rsidR="00253E55" w:rsidRPr="00F84FAB" w:rsidRDefault="00253E55" w:rsidP="00EA6323">
            <w:pPr>
              <w:pStyle w:val="ConsPlusTitle"/>
              <w:widowControl/>
              <w:jc w:val="both"/>
              <w:rPr>
                <w:rFonts w:ascii="Times New Roman" w:hAnsi="Times New Roman" w:cs="Times New Roman"/>
                <w:b w:val="0"/>
                <w:sz w:val="24"/>
                <w:szCs w:val="24"/>
              </w:rPr>
            </w:pPr>
            <w:r w:rsidRPr="00F84FAB">
              <w:rPr>
                <w:rFonts w:ascii="Times New Roman" w:hAnsi="Times New Roman" w:cs="Times New Roman"/>
                <w:b w:val="0"/>
                <w:sz w:val="24"/>
                <w:szCs w:val="24"/>
              </w:rPr>
              <w:t xml:space="preserve">Субсидии на </w:t>
            </w:r>
            <w:proofErr w:type="spellStart"/>
            <w:r w:rsidRPr="00F84FAB">
              <w:rPr>
                <w:rFonts w:ascii="Times New Roman" w:hAnsi="Times New Roman" w:cs="Times New Roman"/>
                <w:b w:val="0"/>
                <w:sz w:val="24"/>
                <w:szCs w:val="24"/>
              </w:rPr>
              <w:t>софинансирование</w:t>
            </w:r>
            <w:proofErr w:type="spellEnd"/>
            <w:r w:rsidRPr="00F84FAB">
              <w:rPr>
                <w:rFonts w:ascii="Times New Roman" w:hAnsi="Times New Roman" w:cs="Times New Roman"/>
                <w:b w:val="0"/>
                <w:sz w:val="24"/>
                <w:szCs w:val="24"/>
              </w:rPr>
              <w:t xml:space="preserve"> расходов по подготовке объектов жилищно-коммунального хозяйства к работе осенне-зимний период</w:t>
            </w:r>
          </w:p>
        </w:tc>
      </w:tr>
      <w:tr w:rsidR="00253E55" w:rsidRPr="00F84FAB" w:rsidTr="00EA6323">
        <w:tc>
          <w:tcPr>
            <w:tcW w:w="2808" w:type="dxa"/>
          </w:tcPr>
          <w:p w:rsidR="00253E55" w:rsidRPr="00F84FAB" w:rsidRDefault="00253E55" w:rsidP="00EA6323">
            <w:pPr>
              <w:pStyle w:val="ConsPlusTitle"/>
              <w:widowControl/>
              <w:jc w:val="both"/>
              <w:rPr>
                <w:rFonts w:ascii="Times New Roman" w:hAnsi="Times New Roman" w:cs="Times New Roman"/>
                <w:b w:val="0"/>
                <w:sz w:val="24"/>
                <w:szCs w:val="24"/>
              </w:rPr>
            </w:pPr>
            <w:r w:rsidRPr="00F84FAB">
              <w:rPr>
                <w:rFonts w:ascii="Times New Roman" w:hAnsi="Times New Roman" w:cs="Times New Roman"/>
                <w:b w:val="0"/>
                <w:sz w:val="24"/>
                <w:szCs w:val="24"/>
              </w:rPr>
              <w:t xml:space="preserve">       7111</w:t>
            </w:r>
          </w:p>
        </w:tc>
        <w:tc>
          <w:tcPr>
            <w:tcW w:w="7329" w:type="dxa"/>
          </w:tcPr>
          <w:p w:rsidR="00253E55" w:rsidRPr="00F84FAB" w:rsidRDefault="00253E55" w:rsidP="00EA6323">
            <w:pPr>
              <w:pStyle w:val="ConsPlusTitle"/>
              <w:widowControl/>
              <w:jc w:val="both"/>
              <w:rPr>
                <w:rFonts w:ascii="Times New Roman" w:hAnsi="Times New Roman" w:cs="Times New Roman"/>
                <w:b w:val="0"/>
                <w:sz w:val="24"/>
                <w:szCs w:val="24"/>
              </w:rPr>
            </w:pPr>
            <w:r w:rsidRPr="00F84FAB">
              <w:rPr>
                <w:rFonts w:ascii="Times New Roman" w:hAnsi="Times New Roman" w:cs="Times New Roman"/>
                <w:b w:val="0"/>
                <w:sz w:val="24"/>
                <w:szCs w:val="24"/>
              </w:rPr>
              <w:t>Субсидии на финансирование комплексной программы Республики Башкортостан «Энергосбережение и повышение энергетической эффективности на 2010-2014 годы»</w:t>
            </w:r>
          </w:p>
        </w:tc>
      </w:tr>
    </w:tbl>
    <w:p w:rsidR="00253E55" w:rsidRPr="00F84FAB" w:rsidRDefault="00253E55" w:rsidP="00253E55">
      <w:pPr>
        <w:pStyle w:val="ConsPlusTitle"/>
        <w:widowControl/>
        <w:jc w:val="both"/>
        <w:rPr>
          <w:rFonts w:ascii="Times New Roman" w:hAnsi="Times New Roman" w:cs="Times New Roman"/>
          <w:b w:val="0"/>
          <w:sz w:val="24"/>
          <w:szCs w:val="24"/>
        </w:rPr>
      </w:pPr>
    </w:p>
    <w:p w:rsidR="00253E55" w:rsidRPr="00F84FAB" w:rsidRDefault="00253E55" w:rsidP="00253E55">
      <w:pPr>
        <w:pStyle w:val="ConsPlusTitle"/>
        <w:widowControl/>
        <w:jc w:val="both"/>
        <w:rPr>
          <w:rFonts w:ascii="Times New Roman" w:hAnsi="Times New Roman" w:cs="Times New Roman"/>
          <w:b w:val="0"/>
          <w:sz w:val="24"/>
          <w:szCs w:val="24"/>
        </w:rPr>
      </w:pPr>
      <w:r w:rsidRPr="00F84FAB">
        <w:rPr>
          <w:rFonts w:ascii="Times New Roman" w:hAnsi="Times New Roman" w:cs="Times New Roman"/>
          <w:b w:val="0"/>
          <w:sz w:val="24"/>
          <w:szCs w:val="24"/>
        </w:rPr>
        <w:t xml:space="preserve">     в приложении №2 добавить коды бюджетной классификации:</w:t>
      </w:r>
    </w:p>
    <w:tbl>
      <w:tblPr>
        <w:tblW w:w="9761" w:type="dxa"/>
        <w:tblInd w:w="93" w:type="dxa"/>
        <w:tblLayout w:type="fixed"/>
        <w:tblLook w:val="0000"/>
      </w:tblPr>
      <w:tblGrid>
        <w:gridCol w:w="1095"/>
        <w:gridCol w:w="3320"/>
        <w:gridCol w:w="5346"/>
      </w:tblGrid>
      <w:tr w:rsidR="00253E55" w:rsidRPr="00F84FAB" w:rsidTr="00EA6323">
        <w:trPr>
          <w:cantSplit/>
          <w:trHeight w:val="375"/>
        </w:trPr>
        <w:tc>
          <w:tcPr>
            <w:tcW w:w="1095" w:type="dxa"/>
            <w:tcBorders>
              <w:top w:val="single" w:sz="4" w:space="0" w:color="auto"/>
              <w:left w:val="single" w:sz="4" w:space="0" w:color="auto"/>
              <w:bottom w:val="single" w:sz="4" w:space="0" w:color="auto"/>
              <w:right w:val="single" w:sz="4" w:space="0" w:color="auto"/>
            </w:tcBorders>
          </w:tcPr>
          <w:p w:rsidR="00253E55" w:rsidRPr="00F84FAB" w:rsidRDefault="00253E55" w:rsidP="00EA6323">
            <w:pPr>
              <w:ind w:left="-93"/>
              <w:jc w:val="center"/>
              <w:rPr>
                <w:color w:val="000000"/>
              </w:rPr>
            </w:pPr>
            <w:r w:rsidRPr="00F84FAB">
              <w:rPr>
                <w:color w:val="000000"/>
              </w:rPr>
              <w:t>791</w:t>
            </w:r>
          </w:p>
        </w:tc>
        <w:tc>
          <w:tcPr>
            <w:tcW w:w="3320" w:type="dxa"/>
            <w:tcBorders>
              <w:top w:val="single" w:sz="4" w:space="0" w:color="auto"/>
              <w:left w:val="nil"/>
              <w:bottom w:val="single" w:sz="4" w:space="0" w:color="auto"/>
              <w:right w:val="single" w:sz="4" w:space="0" w:color="auto"/>
            </w:tcBorders>
          </w:tcPr>
          <w:p w:rsidR="00253E55" w:rsidRPr="00F84FAB" w:rsidRDefault="00253E55" w:rsidP="00EA6323">
            <w:pPr>
              <w:rPr>
                <w:color w:val="000000"/>
              </w:rPr>
            </w:pPr>
            <w:r w:rsidRPr="00F84FAB">
              <w:rPr>
                <w:color w:val="000000"/>
              </w:rPr>
              <w:t>20202999 10 7105 151</w:t>
            </w:r>
          </w:p>
        </w:tc>
        <w:tc>
          <w:tcPr>
            <w:tcW w:w="5346" w:type="dxa"/>
            <w:tcBorders>
              <w:top w:val="single" w:sz="4" w:space="0" w:color="auto"/>
              <w:left w:val="nil"/>
              <w:bottom w:val="single" w:sz="4" w:space="0" w:color="auto"/>
              <w:right w:val="single" w:sz="4" w:space="0" w:color="auto"/>
            </w:tcBorders>
          </w:tcPr>
          <w:p w:rsidR="00253E55" w:rsidRPr="00F84FAB" w:rsidRDefault="00253E55" w:rsidP="00EA6323">
            <w:pPr>
              <w:rPr>
                <w:color w:val="000000"/>
              </w:rPr>
            </w:pPr>
            <w:r w:rsidRPr="00F84FAB">
              <w:rPr>
                <w:color w:val="000000"/>
              </w:rPr>
              <w:t xml:space="preserve">Прочие субсидии бюджетам поселений на </w:t>
            </w:r>
            <w:proofErr w:type="spellStart"/>
            <w:r w:rsidRPr="00F84FAB">
              <w:rPr>
                <w:color w:val="000000"/>
              </w:rPr>
              <w:t>софинансирование</w:t>
            </w:r>
            <w:proofErr w:type="spellEnd"/>
            <w:r w:rsidRPr="00F84FAB">
              <w:rPr>
                <w:color w:val="000000"/>
              </w:rPr>
              <w:t xml:space="preserve"> расходов по подготовке к работе осенне-зимний период</w:t>
            </w:r>
          </w:p>
        </w:tc>
      </w:tr>
      <w:tr w:rsidR="00253E55" w:rsidRPr="00F84FAB" w:rsidTr="00EA6323">
        <w:trPr>
          <w:cantSplit/>
          <w:trHeight w:val="375"/>
        </w:trPr>
        <w:tc>
          <w:tcPr>
            <w:tcW w:w="1095" w:type="dxa"/>
            <w:tcBorders>
              <w:top w:val="single" w:sz="4" w:space="0" w:color="auto"/>
              <w:left w:val="single" w:sz="4" w:space="0" w:color="auto"/>
              <w:bottom w:val="single" w:sz="4" w:space="0" w:color="auto"/>
              <w:right w:val="single" w:sz="4" w:space="0" w:color="auto"/>
            </w:tcBorders>
          </w:tcPr>
          <w:p w:rsidR="00253E55" w:rsidRPr="00F84FAB" w:rsidRDefault="00253E55" w:rsidP="00EA6323">
            <w:pPr>
              <w:ind w:left="-93"/>
              <w:jc w:val="center"/>
              <w:rPr>
                <w:color w:val="000000"/>
              </w:rPr>
            </w:pPr>
            <w:r w:rsidRPr="00F84FAB">
              <w:rPr>
                <w:color w:val="000000"/>
              </w:rPr>
              <w:t>791</w:t>
            </w:r>
          </w:p>
        </w:tc>
        <w:tc>
          <w:tcPr>
            <w:tcW w:w="3320" w:type="dxa"/>
            <w:tcBorders>
              <w:top w:val="single" w:sz="4" w:space="0" w:color="auto"/>
              <w:left w:val="nil"/>
              <w:bottom w:val="single" w:sz="4" w:space="0" w:color="auto"/>
              <w:right w:val="single" w:sz="4" w:space="0" w:color="auto"/>
            </w:tcBorders>
          </w:tcPr>
          <w:p w:rsidR="00253E55" w:rsidRPr="00F84FAB" w:rsidRDefault="00253E55" w:rsidP="00EA6323">
            <w:pPr>
              <w:rPr>
                <w:color w:val="000000"/>
              </w:rPr>
            </w:pPr>
            <w:r w:rsidRPr="00F84FAB">
              <w:rPr>
                <w:color w:val="000000"/>
              </w:rPr>
              <w:t>20202999 10 7111 151</w:t>
            </w:r>
          </w:p>
        </w:tc>
        <w:tc>
          <w:tcPr>
            <w:tcW w:w="5346" w:type="dxa"/>
            <w:tcBorders>
              <w:top w:val="single" w:sz="4" w:space="0" w:color="auto"/>
              <w:left w:val="nil"/>
              <w:bottom w:val="single" w:sz="4" w:space="0" w:color="auto"/>
              <w:right w:val="single" w:sz="4" w:space="0" w:color="auto"/>
            </w:tcBorders>
          </w:tcPr>
          <w:p w:rsidR="00253E55" w:rsidRPr="00F84FAB" w:rsidRDefault="00253E55" w:rsidP="00EA6323">
            <w:pPr>
              <w:rPr>
                <w:color w:val="000000"/>
              </w:rPr>
            </w:pPr>
            <w:r w:rsidRPr="00F84FAB">
              <w:rPr>
                <w:color w:val="000000"/>
              </w:rPr>
              <w:t xml:space="preserve">Прочие субсидии бюджетам поселений на финансирование комплексной программы Республики Башкортостан «Энергосбережение и повышение энергетической эффективности на 2010-2014 годы </w:t>
            </w:r>
          </w:p>
        </w:tc>
      </w:tr>
    </w:tbl>
    <w:p w:rsidR="00253E55" w:rsidRPr="00F84FAB" w:rsidRDefault="00253E55" w:rsidP="00253E5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F84FAB">
        <w:rPr>
          <w:rFonts w:ascii="Times New Roman" w:hAnsi="Times New Roman" w:cs="Times New Roman"/>
          <w:b w:val="0"/>
          <w:sz w:val="24"/>
          <w:szCs w:val="24"/>
        </w:rPr>
        <w:t>2. Настоящее постановление вступает в силу с момента подписания.</w:t>
      </w:r>
    </w:p>
    <w:p w:rsidR="00253E55" w:rsidRPr="00F84FAB" w:rsidRDefault="00253E55" w:rsidP="00253E55">
      <w:pPr>
        <w:pStyle w:val="ConsPlusNormal"/>
        <w:tabs>
          <w:tab w:val="left" w:pos="720"/>
        </w:tabs>
        <w:ind w:firstLine="0"/>
        <w:jc w:val="both"/>
        <w:rPr>
          <w:rFonts w:ascii="Times New Roman" w:hAnsi="Times New Roman" w:cs="Times New Roman"/>
          <w:sz w:val="24"/>
          <w:szCs w:val="24"/>
        </w:rPr>
      </w:pPr>
      <w:r w:rsidRPr="00F84FAB">
        <w:rPr>
          <w:rFonts w:ascii="Times New Roman" w:hAnsi="Times New Roman" w:cs="Times New Roman"/>
          <w:sz w:val="24"/>
          <w:szCs w:val="24"/>
        </w:rPr>
        <w:t xml:space="preserve">   3.  </w:t>
      </w:r>
      <w:proofErr w:type="gramStart"/>
      <w:r w:rsidRPr="00F84FAB">
        <w:rPr>
          <w:rFonts w:ascii="Times New Roman" w:hAnsi="Times New Roman" w:cs="Times New Roman"/>
          <w:sz w:val="24"/>
          <w:szCs w:val="24"/>
        </w:rPr>
        <w:t>Контроль за</w:t>
      </w:r>
      <w:proofErr w:type="gramEnd"/>
      <w:r w:rsidRPr="00F84FAB">
        <w:rPr>
          <w:rFonts w:ascii="Times New Roman" w:hAnsi="Times New Roman" w:cs="Times New Roman"/>
          <w:sz w:val="24"/>
          <w:szCs w:val="24"/>
        </w:rPr>
        <w:t xml:space="preserve"> исполнением настоящего постановления оставляю за собой.</w:t>
      </w:r>
    </w:p>
    <w:p w:rsidR="00253E55" w:rsidRPr="00F84FAB" w:rsidRDefault="00253E55" w:rsidP="00253E55">
      <w:pPr>
        <w:pStyle w:val="ConsPlusNormal"/>
        <w:tabs>
          <w:tab w:val="left" w:pos="720"/>
        </w:tabs>
        <w:ind w:firstLine="0"/>
        <w:jc w:val="both"/>
        <w:rPr>
          <w:rFonts w:ascii="Times New Roman" w:hAnsi="Times New Roman" w:cs="Times New Roman"/>
          <w:sz w:val="24"/>
          <w:szCs w:val="24"/>
        </w:rPr>
      </w:pPr>
    </w:p>
    <w:p w:rsidR="00941349" w:rsidRDefault="00941349"/>
    <w:sectPr w:rsidR="00941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3E55"/>
    <w:rsid w:val="00253E55"/>
    <w:rsid w:val="0094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3E55"/>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53E55"/>
    <w:rPr>
      <w:rFonts w:ascii="Times New Roman" w:eastAsia="Times New Roman" w:hAnsi="Times New Roman" w:cs="Times New Roman"/>
      <w:sz w:val="28"/>
      <w:szCs w:val="20"/>
    </w:rPr>
  </w:style>
  <w:style w:type="paragraph" w:customStyle="1" w:styleId="ConsPlusNormal">
    <w:name w:val="ConsPlusNormal"/>
    <w:rsid w:val="00253E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53E55"/>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2</cp:revision>
  <dcterms:created xsi:type="dcterms:W3CDTF">2012-08-02T04:43:00Z</dcterms:created>
  <dcterms:modified xsi:type="dcterms:W3CDTF">2012-08-02T04:44:00Z</dcterms:modified>
</cp:coreProperties>
</file>