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33" w:rsidRDefault="00331A33" w:rsidP="00706106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31A33" w:rsidRPr="002A4CD6" w:rsidRDefault="00331A33" w:rsidP="00331A3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8"/>
        </w:rPr>
      </w:pPr>
      <w:r w:rsidRPr="00307B89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307B89"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</w:rPr>
        <w:t>(</w:t>
      </w:r>
      <w:r w:rsidRPr="002A4CD6">
        <w:rPr>
          <w:rFonts w:ascii="Times New Roman" w:hAnsi="Times New Roman" w:cs="Times New Roman"/>
          <w:b w:val="0"/>
          <w:bCs w:val="0"/>
          <w:i/>
          <w:iCs/>
          <w:color w:val="FF0000"/>
          <w:sz w:val="24"/>
          <w:szCs w:val="28"/>
        </w:rPr>
        <w:t>принятие и опубликование до 30 ноября 2014  года)</w:t>
      </w:r>
    </w:p>
    <w:p w:rsidR="00331A33" w:rsidRPr="002A4CD6" w:rsidRDefault="00331A33" w:rsidP="00331A33">
      <w:pPr>
        <w:pStyle w:val="ConsNonformat"/>
        <w:widowControl/>
        <w:ind w:right="0"/>
        <w:jc w:val="both"/>
        <w:rPr>
          <w:sz w:val="18"/>
        </w:rPr>
      </w:pPr>
      <w:r w:rsidRPr="002A4CD6">
        <w:rPr>
          <w:sz w:val="18"/>
        </w:rPr>
        <w:tab/>
        <w:t xml:space="preserve">                                                 </w:t>
      </w:r>
    </w:p>
    <w:p w:rsidR="00331A33" w:rsidRPr="002A4CD6" w:rsidRDefault="00331A33" w:rsidP="00331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РЕШЕНИЕ</w:t>
      </w:r>
    </w:p>
    <w:p w:rsidR="00331A33" w:rsidRPr="002A4CD6" w:rsidRDefault="00331A33" w:rsidP="00331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</w:p>
    <w:p w:rsidR="00331A33" w:rsidRPr="002A4CD6" w:rsidRDefault="00331A33" w:rsidP="00331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ab/>
        <w:t xml:space="preserve">№_________                                              от «____» __________ 2014 года </w:t>
      </w:r>
    </w:p>
    <w:p w:rsidR="00331A33" w:rsidRPr="002A4CD6" w:rsidRDefault="00331A33" w:rsidP="00331A33">
      <w:pPr>
        <w:pStyle w:val="ConsTitle"/>
        <w:widowControl/>
        <w:ind w:right="0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ab/>
        <w:t xml:space="preserve">                         </w:t>
      </w:r>
    </w:p>
    <w:p w:rsidR="00331A33" w:rsidRPr="002A4CD6" w:rsidRDefault="00331A33" w:rsidP="00331A3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 xml:space="preserve">    Об установлении налога на имущество физических лиц</w:t>
      </w:r>
    </w:p>
    <w:p w:rsidR="00331A33" w:rsidRPr="002A4CD6" w:rsidRDefault="00331A33" w:rsidP="00331A33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ab/>
      </w:r>
    </w:p>
    <w:p w:rsidR="00331A33" w:rsidRPr="002A4CD6" w:rsidRDefault="00331A33" w:rsidP="00331A33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В соответствии с Налоговым кодексом Российской Федерации Совет сельского поселения </w:t>
      </w:r>
      <w:r w:rsidR="002A4CD6"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>Балыклыкульский сельсовет</w:t>
      </w:r>
      <w:r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 решил:</w:t>
      </w:r>
    </w:p>
    <w:p w:rsidR="00331A33" w:rsidRPr="002A4CD6" w:rsidRDefault="00331A33" w:rsidP="00331A33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331A33" w:rsidRPr="002A4CD6" w:rsidRDefault="00331A33" w:rsidP="00331A3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1. Ввести на территории сельского поселения </w:t>
      </w:r>
      <w:r w:rsidR="002A4CD6"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Балыклыкульский сельсовет  </w:t>
      </w:r>
      <w:r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муниципального района Аургазинский район Республики Башкортостан </w:t>
      </w:r>
      <w:r w:rsidRPr="002A4CD6">
        <w:rPr>
          <w:rFonts w:ascii="Times New Roman" w:hAnsi="Times New Roman" w:cs="Times New Roman"/>
          <w:b w:val="0"/>
          <w:bCs w:val="0"/>
          <w:i/>
          <w:iCs/>
          <w:sz w:val="24"/>
          <w:szCs w:val="28"/>
        </w:rPr>
        <w:t xml:space="preserve"> </w:t>
      </w:r>
      <w:proofErr w:type="gramStart"/>
      <w:r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>налог</w:t>
      </w:r>
      <w:proofErr w:type="gramEnd"/>
      <w:r w:rsidRPr="002A4CD6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на имущество физических лиц исходя из кадастровой стоимости объектов налогообложения.</w:t>
      </w:r>
    </w:p>
    <w:p w:rsidR="00331A33" w:rsidRPr="002A4CD6" w:rsidRDefault="00331A33" w:rsidP="00331A33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</w:p>
    <w:p w:rsidR="00331A33" w:rsidRPr="002A4CD6" w:rsidRDefault="00331A33" w:rsidP="00331A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2. Установить ставки налога на имущество физических лиц: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2.1.</w:t>
      </w:r>
      <w:r w:rsidRPr="002A4CD6">
        <w:rPr>
          <w:rFonts w:ascii="Times New Roman" w:hAnsi="Times New Roman" w:cs="Times New Roman"/>
          <w:b/>
          <w:bCs/>
          <w:sz w:val="24"/>
          <w:szCs w:val="28"/>
        </w:rPr>
        <w:t xml:space="preserve"> 0,1 процента</w:t>
      </w:r>
      <w:r w:rsidRPr="002A4CD6">
        <w:rPr>
          <w:rFonts w:ascii="Times New Roman" w:hAnsi="Times New Roman" w:cs="Times New Roman"/>
          <w:sz w:val="24"/>
          <w:szCs w:val="28"/>
        </w:rPr>
        <w:t xml:space="preserve"> в отношении: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-жилых домов, жилых помещений;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-единых недвижимых комплексов, в состав которых входит хотя бы одно жилое помещение (жилой дом);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 xml:space="preserve">-гаражей и </w:t>
      </w:r>
      <w:proofErr w:type="spellStart"/>
      <w:r w:rsidRPr="002A4CD6">
        <w:rPr>
          <w:rFonts w:ascii="Times New Roman" w:hAnsi="Times New Roman" w:cs="Times New Roman"/>
          <w:sz w:val="24"/>
          <w:szCs w:val="28"/>
        </w:rPr>
        <w:t>машино-мест</w:t>
      </w:r>
      <w:proofErr w:type="spellEnd"/>
      <w:r w:rsidRPr="002A4CD6">
        <w:rPr>
          <w:rFonts w:ascii="Times New Roman" w:hAnsi="Times New Roman" w:cs="Times New Roman"/>
          <w:sz w:val="24"/>
          <w:szCs w:val="28"/>
        </w:rPr>
        <w:t>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2.2.</w:t>
      </w:r>
      <w:r w:rsidRPr="002A4CD6">
        <w:rPr>
          <w:rFonts w:ascii="Times New Roman" w:hAnsi="Times New Roman" w:cs="Times New Roman"/>
          <w:b/>
          <w:bCs/>
          <w:sz w:val="24"/>
          <w:szCs w:val="28"/>
        </w:rPr>
        <w:t xml:space="preserve"> 1,5 процента</w:t>
      </w:r>
      <w:r w:rsidRPr="002A4CD6">
        <w:rPr>
          <w:rFonts w:ascii="Times New Roman" w:hAnsi="Times New Roman" w:cs="Times New Roman"/>
          <w:sz w:val="24"/>
          <w:szCs w:val="28"/>
        </w:rPr>
        <w:t xml:space="preserve"> в 2015 году и </w:t>
      </w:r>
      <w:r w:rsidRPr="002A4CD6">
        <w:rPr>
          <w:rFonts w:ascii="Times New Roman" w:hAnsi="Times New Roman" w:cs="Times New Roman"/>
          <w:b/>
          <w:bCs/>
          <w:sz w:val="24"/>
          <w:szCs w:val="28"/>
        </w:rPr>
        <w:t>2 процента</w:t>
      </w:r>
      <w:r w:rsidRPr="002A4CD6">
        <w:rPr>
          <w:rFonts w:ascii="Times New Roman" w:hAnsi="Times New Roman" w:cs="Times New Roman"/>
          <w:sz w:val="24"/>
          <w:szCs w:val="28"/>
        </w:rPr>
        <w:t xml:space="preserve"> в 2016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2.3.</w:t>
      </w:r>
      <w:r w:rsidRPr="002A4CD6">
        <w:rPr>
          <w:rFonts w:ascii="Times New Roman" w:hAnsi="Times New Roman" w:cs="Times New Roman"/>
          <w:b/>
          <w:bCs/>
          <w:sz w:val="24"/>
          <w:szCs w:val="28"/>
        </w:rPr>
        <w:t xml:space="preserve"> 2,0</w:t>
      </w:r>
      <w:r w:rsidRPr="002A4CD6">
        <w:rPr>
          <w:rFonts w:ascii="Times New Roman" w:hAnsi="Times New Roman" w:cs="Times New Roman"/>
          <w:sz w:val="24"/>
          <w:szCs w:val="28"/>
        </w:rPr>
        <w:t xml:space="preserve"> </w:t>
      </w:r>
      <w:r w:rsidRPr="002A4CD6">
        <w:rPr>
          <w:rFonts w:ascii="Times New Roman" w:hAnsi="Times New Roman" w:cs="Times New Roman"/>
          <w:b/>
          <w:bCs/>
          <w:sz w:val="24"/>
          <w:szCs w:val="28"/>
        </w:rPr>
        <w:t>процента</w:t>
      </w:r>
      <w:r w:rsidRPr="002A4CD6">
        <w:rPr>
          <w:rFonts w:ascii="Times New Roman" w:hAnsi="Times New Roman" w:cs="Times New Roman"/>
          <w:sz w:val="24"/>
          <w:szCs w:val="28"/>
        </w:rPr>
        <w:t xml:space="preserve"> в отношении: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- объектов налогообложения, кадастровая стоимость каждого из которых превышает 300 миллионов рублей;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2.4.</w:t>
      </w:r>
      <w:r w:rsidRPr="002A4CD6">
        <w:rPr>
          <w:rFonts w:ascii="Times New Roman" w:hAnsi="Times New Roman" w:cs="Times New Roman"/>
          <w:b/>
          <w:bCs/>
          <w:sz w:val="24"/>
          <w:szCs w:val="28"/>
        </w:rPr>
        <w:t xml:space="preserve"> 0,5 процента</w:t>
      </w:r>
      <w:r w:rsidRPr="002A4CD6">
        <w:rPr>
          <w:rFonts w:ascii="Times New Roman" w:hAnsi="Times New Roman" w:cs="Times New Roman"/>
          <w:sz w:val="24"/>
          <w:szCs w:val="28"/>
        </w:rPr>
        <w:t xml:space="preserve">  в отношении:</w:t>
      </w:r>
    </w:p>
    <w:p w:rsidR="00331A33" w:rsidRPr="002A4CD6" w:rsidRDefault="00331A33" w:rsidP="00331A33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>- прочих объектов налогообложения.</w:t>
      </w:r>
    </w:p>
    <w:p w:rsidR="00331A33" w:rsidRPr="002A4CD6" w:rsidRDefault="00331A33" w:rsidP="00331A33">
      <w:pPr>
        <w:pStyle w:val="a3"/>
        <w:shd w:val="clear" w:color="auto" w:fill="FEFFFF"/>
        <w:ind w:left="9" w:right="28" w:firstLine="500"/>
        <w:jc w:val="both"/>
        <w:rPr>
          <w:color w:val="FF0000"/>
          <w:sz w:val="20"/>
          <w:szCs w:val="22"/>
        </w:rPr>
      </w:pPr>
      <w:r w:rsidRPr="002A4CD6">
        <w:rPr>
          <w:szCs w:val="28"/>
        </w:rPr>
        <w:t xml:space="preserve">3. Настоящее решение опубликовать (обнародовать)  ____________ </w:t>
      </w:r>
      <w:r w:rsidRPr="002A4CD6">
        <w:rPr>
          <w:color w:val="FF0000"/>
          <w:sz w:val="20"/>
          <w:szCs w:val="22"/>
        </w:rPr>
        <w:t>как предусмотрено по Уставу.</w:t>
      </w:r>
    </w:p>
    <w:p w:rsidR="00331A33" w:rsidRPr="002A4CD6" w:rsidRDefault="00331A33" w:rsidP="00331A3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iCs/>
          <w:sz w:val="24"/>
          <w:szCs w:val="28"/>
        </w:rPr>
      </w:pPr>
    </w:p>
    <w:p w:rsidR="00331A33" w:rsidRPr="002A4CD6" w:rsidRDefault="00331A33" w:rsidP="00331A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 xml:space="preserve">       4. Признать утратившим силу решение Совета сельского поселения _____________ сельсовет муниципального района Аургазинский район Республики Башкортостан  «Об установлении налога на имущество физических лиц» от ________ 2013 года</w:t>
      </w:r>
      <w:r w:rsidRPr="002A4CD6">
        <w:rPr>
          <w:rFonts w:ascii="Times New Roman" w:hAnsi="Times New Roman" w:cs="Times New Roman"/>
          <w:i/>
          <w:iCs/>
          <w:sz w:val="24"/>
          <w:szCs w:val="28"/>
        </w:rPr>
        <w:t xml:space="preserve">.  </w:t>
      </w:r>
    </w:p>
    <w:p w:rsidR="00331A33" w:rsidRPr="002A4CD6" w:rsidRDefault="00331A33" w:rsidP="00331A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331A33" w:rsidRPr="002A4CD6" w:rsidRDefault="00331A33" w:rsidP="00331A3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2A4CD6">
        <w:rPr>
          <w:rFonts w:ascii="Times New Roman" w:hAnsi="Times New Roman" w:cs="Times New Roman"/>
          <w:sz w:val="24"/>
          <w:szCs w:val="28"/>
        </w:rPr>
        <w:t xml:space="preserve">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331A33" w:rsidRDefault="00331A33" w:rsidP="00331A33">
      <w:pPr>
        <w:spacing w:before="20" w:line="240" w:lineRule="auto"/>
        <w:ind w:firstLine="740"/>
        <w:rPr>
          <w:sz w:val="28"/>
          <w:szCs w:val="28"/>
        </w:rPr>
      </w:pPr>
    </w:p>
    <w:p w:rsidR="00331A33" w:rsidRDefault="00331A33" w:rsidP="00706106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31A33" w:rsidRDefault="00331A33" w:rsidP="00706106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31A33" w:rsidRDefault="00331A33" w:rsidP="00706106">
      <w:pPr>
        <w:pStyle w:val="ConsNonformat"/>
        <w:widowControl/>
        <w:tabs>
          <w:tab w:val="left" w:pos="3402"/>
        </w:tabs>
        <w:ind w:right="0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2A4CD6" w:rsidRPr="00250719" w:rsidTr="00B76CCD">
        <w:tc>
          <w:tcPr>
            <w:tcW w:w="4253" w:type="dxa"/>
          </w:tcPr>
          <w:p w:rsidR="002A4CD6" w:rsidRPr="00250719" w:rsidRDefault="002A4CD6" w:rsidP="00B76CC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07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Башкортостан Республика</w:t>
            </w:r>
            <w:proofErr w:type="gramStart"/>
            <w:r w:rsidRPr="002507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proofErr w:type="spellStart"/>
            <w:proofErr w:type="gram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proofErr w:type="spellEnd"/>
          </w:p>
          <w:p w:rsidR="002A4CD6" w:rsidRPr="00250719" w:rsidRDefault="002A4CD6" w:rsidP="00B76CC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Ауырғазы районы </w:t>
            </w:r>
            <w:proofErr w:type="spellStart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муниципаль</w:t>
            </w:r>
            <w:proofErr w:type="spell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 районының Балы</w:t>
            </w:r>
            <w:proofErr w:type="gramStart"/>
            <w:r w:rsidRPr="002507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</w:t>
            </w:r>
            <w:proofErr w:type="gram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лыкүл </w:t>
            </w:r>
            <w:proofErr w:type="spellStart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 советы </w:t>
            </w:r>
            <w:proofErr w:type="spellStart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ауыл</w:t>
            </w:r>
            <w:proofErr w:type="spellEnd"/>
            <w:r w:rsidRPr="00250719">
              <w:rPr>
                <w:rFonts w:ascii="Times New Roman" w:hAnsi="Times New Roman" w:cs="Times New Roman"/>
                <w:sz w:val="23"/>
                <w:szCs w:val="23"/>
              </w:rPr>
              <w:t xml:space="preserve"> билəмə</w:t>
            </w:r>
            <w:r w:rsidRPr="0025071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</w:t>
            </w:r>
            <w:r w:rsidRPr="00250719">
              <w:rPr>
                <w:rFonts w:ascii="Times New Roman" w:hAnsi="Times New Roman" w:cs="Times New Roman"/>
                <w:sz w:val="23"/>
                <w:szCs w:val="23"/>
              </w:rPr>
              <w:t>е Советы</w:t>
            </w:r>
          </w:p>
          <w:p w:rsidR="002A4CD6" w:rsidRPr="00250719" w:rsidRDefault="002A4CD6" w:rsidP="00B76CCD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250719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proofErr w:type="gramStart"/>
            <w:r w:rsidRPr="00250719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proofErr w:type="gramEnd"/>
            <w:r w:rsidRPr="00250719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250719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A4CD6" w:rsidRPr="00250719" w:rsidRDefault="002A4CD6" w:rsidP="00B76C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0719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478414806" r:id="rId5"/>
              </w:object>
            </w:r>
          </w:p>
        </w:tc>
        <w:tc>
          <w:tcPr>
            <w:tcW w:w="4395" w:type="dxa"/>
          </w:tcPr>
          <w:p w:rsidR="002A4CD6" w:rsidRPr="00250719" w:rsidRDefault="002A4CD6" w:rsidP="00B76CCD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250719">
              <w:rPr>
                <w:rFonts w:ascii="Times New Roman" w:hAnsi="Times New Roman" w:cs="Times New Roman"/>
                <w:sz w:val="23"/>
              </w:rPr>
              <w:t>Совет сельского поселения Балыклыкульский сельсовет муниципального района Аургазинский район Республики Башкортостан</w:t>
            </w:r>
          </w:p>
          <w:p w:rsidR="002A4CD6" w:rsidRPr="00250719" w:rsidRDefault="002A4CD6" w:rsidP="00B76CCD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250719">
              <w:rPr>
                <w:rFonts w:ascii="Times New Roman" w:hAnsi="Times New Roman" w:cs="Times New Roman"/>
                <w:sz w:val="14"/>
              </w:rPr>
              <w:t>453473, Аургазинский район, д.Балыклыкуль, т. 2-75-31</w:t>
            </w:r>
          </w:p>
        </w:tc>
      </w:tr>
    </w:tbl>
    <w:p w:rsidR="002A4CD6" w:rsidRPr="00250719" w:rsidRDefault="00E75F78" w:rsidP="002A4CD6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A4CD6" w:rsidRPr="002A4CD6" w:rsidRDefault="002A4CD6" w:rsidP="002A4C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A4CD6">
        <w:rPr>
          <w:rFonts w:ascii="Times New Roman" w:hAnsi="Times New Roman" w:cs="Times New Roman"/>
          <w:b/>
          <w:bCs/>
          <w:sz w:val="28"/>
          <w:szCs w:val="24"/>
        </w:rPr>
        <w:t xml:space="preserve">                К А Р А Р                                                              </w:t>
      </w:r>
      <w:proofErr w:type="spellStart"/>
      <w:proofErr w:type="gramStart"/>
      <w:r w:rsidRPr="002A4CD6">
        <w:rPr>
          <w:rFonts w:ascii="Times New Roman" w:hAnsi="Times New Roman" w:cs="Times New Roman"/>
          <w:b/>
          <w:bCs/>
          <w:sz w:val="28"/>
          <w:szCs w:val="24"/>
        </w:rPr>
        <w:t>Р</w:t>
      </w:r>
      <w:proofErr w:type="spellEnd"/>
      <w:proofErr w:type="gramEnd"/>
      <w:r w:rsidRPr="002A4CD6">
        <w:rPr>
          <w:rFonts w:ascii="Times New Roman" w:hAnsi="Times New Roman" w:cs="Times New Roman"/>
          <w:b/>
          <w:bCs/>
          <w:sz w:val="28"/>
          <w:szCs w:val="24"/>
        </w:rPr>
        <w:t xml:space="preserve"> Е Ш Е Н И Е</w:t>
      </w:r>
    </w:p>
    <w:p w:rsidR="002A4CD6" w:rsidRPr="002A4CD6" w:rsidRDefault="002A4CD6" w:rsidP="002A4CD6">
      <w:pPr>
        <w:jc w:val="center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заседания Совета сельского поселения</w:t>
      </w:r>
    </w:p>
    <w:p w:rsidR="002A4CD6" w:rsidRPr="002A4CD6" w:rsidRDefault="002A4CD6" w:rsidP="002A4CD6">
      <w:pPr>
        <w:pStyle w:val="3"/>
        <w:ind w:firstLine="0"/>
        <w:jc w:val="center"/>
        <w:rPr>
          <w:b/>
          <w:szCs w:val="24"/>
        </w:rPr>
      </w:pPr>
    </w:p>
    <w:p w:rsidR="002A4CD6" w:rsidRPr="002A4CD6" w:rsidRDefault="002A4CD6" w:rsidP="002A4CD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i/>
          <w:iCs/>
          <w:sz w:val="32"/>
          <w:szCs w:val="28"/>
        </w:rPr>
      </w:pPr>
      <w:r w:rsidRPr="002A4CD6">
        <w:rPr>
          <w:rFonts w:ascii="Times New Roman" w:hAnsi="Times New Roman" w:cs="Times New Roman"/>
          <w:sz w:val="32"/>
          <w:szCs w:val="28"/>
        </w:rPr>
        <w:t xml:space="preserve">                           </w:t>
      </w:r>
    </w:p>
    <w:p w:rsidR="003625C1" w:rsidRDefault="003625C1" w:rsidP="00362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32"/>
          <w:szCs w:val="28"/>
        </w:rPr>
        <w:t xml:space="preserve">    </w:t>
      </w:r>
      <w:r w:rsidRPr="002A4CD6">
        <w:rPr>
          <w:rFonts w:ascii="Times New Roman" w:hAnsi="Times New Roman" w:cs="Times New Roman"/>
          <w:sz w:val="28"/>
          <w:szCs w:val="24"/>
        </w:rPr>
        <w:t>Об установлении налога на имущество физических лиц</w:t>
      </w:r>
    </w:p>
    <w:p w:rsidR="002A4CD6" w:rsidRDefault="002A4CD6" w:rsidP="00362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2A4CD6" w:rsidRPr="002A4CD6" w:rsidRDefault="002A4CD6" w:rsidP="003625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3625C1" w:rsidRPr="002A4CD6" w:rsidRDefault="003625C1" w:rsidP="003625C1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ab/>
      </w:r>
    </w:p>
    <w:p w:rsidR="003625C1" w:rsidRPr="002A4CD6" w:rsidRDefault="003625C1" w:rsidP="003625C1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A4CD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В соответствии с Налоговым кодексом Российской Федерации Совет сельского поселения </w:t>
      </w:r>
      <w:r w:rsidR="009D6B77" w:rsidRPr="002A4CD6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Балыклыкульский сельсовет </w:t>
      </w:r>
      <w:r w:rsidRPr="002A4CD6">
        <w:rPr>
          <w:rFonts w:ascii="Times New Roman" w:hAnsi="Times New Roman" w:cs="Times New Roman"/>
          <w:b w:val="0"/>
          <w:bCs w:val="0"/>
          <w:sz w:val="28"/>
          <w:szCs w:val="24"/>
        </w:rPr>
        <w:t>решил:</w:t>
      </w:r>
    </w:p>
    <w:p w:rsidR="003625C1" w:rsidRPr="002A4CD6" w:rsidRDefault="003625C1" w:rsidP="003625C1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3625C1" w:rsidRPr="002A4CD6" w:rsidRDefault="003625C1" w:rsidP="002A4CD6">
      <w:pPr>
        <w:pStyle w:val="ConsTitle"/>
        <w:spacing w:after="240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2A4CD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1. Ввести на территории сельского поселения </w:t>
      </w:r>
      <w:r w:rsidR="009D6B77" w:rsidRPr="002A4CD6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Балыклыкульский сельсовет </w:t>
      </w:r>
      <w:r w:rsidRPr="002A4CD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муниципального района Аургазинский район Республики Башкортостан </w:t>
      </w:r>
      <w:r w:rsidRPr="002A4CD6">
        <w:rPr>
          <w:rFonts w:ascii="Times New Roman" w:hAnsi="Times New Roman" w:cs="Times New Roman"/>
          <w:b w:val="0"/>
          <w:bCs w:val="0"/>
          <w:i/>
          <w:iCs/>
          <w:sz w:val="28"/>
          <w:szCs w:val="24"/>
        </w:rPr>
        <w:t xml:space="preserve"> </w:t>
      </w:r>
      <w:proofErr w:type="gramStart"/>
      <w:r w:rsidRPr="002A4CD6">
        <w:rPr>
          <w:rFonts w:ascii="Times New Roman" w:hAnsi="Times New Roman" w:cs="Times New Roman"/>
          <w:b w:val="0"/>
          <w:bCs w:val="0"/>
          <w:sz w:val="28"/>
          <w:szCs w:val="24"/>
        </w:rPr>
        <w:t>налог</w:t>
      </w:r>
      <w:proofErr w:type="gramEnd"/>
      <w:r w:rsidRPr="002A4CD6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на имущество физических лиц исходя из кадастровой стоимости объектов налогообложения.</w:t>
      </w:r>
    </w:p>
    <w:p w:rsidR="003625C1" w:rsidRPr="002A4CD6" w:rsidRDefault="003625C1" w:rsidP="003625C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2. Установить ставки налога на имущество физических лиц: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2.1.</w:t>
      </w:r>
      <w:r w:rsidRPr="002A4CD6">
        <w:rPr>
          <w:rFonts w:ascii="Times New Roman" w:hAnsi="Times New Roman" w:cs="Times New Roman"/>
          <w:b/>
          <w:bCs/>
          <w:sz w:val="28"/>
          <w:szCs w:val="24"/>
        </w:rPr>
        <w:t xml:space="preserve"> 0,1 процента</w:t>
      </w:r>
      <w:r w:rsidRPr="002A4CD6">
        <w:rPr>
          <w:rFonts w:ascii="Times New Roman" w:hAnsi="Times New Roman" w:cs="Times New Roman"/>
          <w:sz w:val="28"/>
          <w:szCs w:val="24"/>
        </w:rPr>
        <w:t xml:space="preserve"> в отношении: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-жилых домов, жилых помещений;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-объектов незавершенного строительства в случае, если проектируемым назначением таких объектов является жилой дом;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-единых недвижимых комплексов, в состав которых входит хотя бы одно жилое помещение (жилой дом);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 xml:space="preserve">-гаражей и </w:t>
      </w:r>
      <w:proofErr w:type="spellStart"/>
      <w:r w:rsidRPr="002A4CD6">
        <w:rPr>
          <w:rFonts w:ascii="Times New Roman" w:hAnsi="Times New Roman" w:cs="Times New Roman"/>
          <w:sz w:val="28"/>
          <w:szCs w:val="24"/>
        </w:rPr>
        <w:t>машино-мест</w:t>
      </w:r>
      <w:proofErr w:type="spellEnd"/>
      <w:r w:rsidRPr="002A4CD6">
        <w:rPr>
          <w:rFonts w:ascii="Times New Roman" w:hAnsi="Times New Roman" w:cs="Times New Roman"/>
          <w:sz w:val="28"/>
          <w:szCs w:val="24"/>
        </w:rPr>
        <w:t>;</w:t>
      </w:r>
    </w:p>
    <w:p w:rsidR="003625C1" w:rsidRPr="002A4CD6" w:rsidRDefault="003625C1" w:rsidP="002A4CD6">
      <w:pPr>
        <w:pStyle w:val="ConsPlusCel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2A4CD6" w:rsidRPr="002A4CD6" w:rsidRDefault="002A4CD6" w:rsidP="002A4CD6">
      <w:pPr>
        <w:pStyle w:val="ConsPlusCel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CD6">
        <w:rPr>
          <w:rFonts w:ascii="Times New Roman" w:hAnsi="Times New Roman" w:cs="Times New Roman"/>
          <w:sz w:val="28"/>
          <w:szCs w:val="28"/>
        </w:rPr>
        <w:t>2.2.</w:t>
      </w:r>
      <w:r w:rsidRPr="002A4CD6">
        <w:rPr>
          <w:rFonts w:ascii="Times New Roman" w:hAnsi="Times New Roman" w:cs="Times New Roman"/>
          <w:b/>
          <w:bCs/>
          <w:sz w:val="28"/>
          <w:szCs w:val="28"/>
        </w:rPr>
        <w:t xml:space="preserve"> 1,5 процента</w:t>
      </w:r>
      <w:r w:rsidRPr="002A4CD6">
        <w:rPr>
          <w:rFonts w:ascii="Times New Roman" w:hAnsi="Times New Roman" w:cs="Times New Roman"/>
          <w:sz w:val="28"/>
          <w:szCs w:val="28"/>
        </w:rPr>
        <w:t xml:space="preserve"> в 2015 году и </w:t>
      </w:r>
      <w:r w:rsidRPr="002A4CD6">
        <w:rPr>
          <w:rFonts w:ascii="Times New Roman" w:hAnsi="Times New Roman" w:cs="Times New Roman"/>
          <w:b/>
          <w:bCs/>
          <w:sz w:val="28"/>
          <w:szCs w:val="28"/>
        </w:rPr>
        <w:t>2 процента</w:t>
      </w:r>
      <w:r w:rsidRPr="002A4CD6">
        <w:rPr>
          <w:rFonts w:ascii="Times New Roman" w:hAnsi="Times New Roman" w:cs="Times New Roman"/>
          <w:sz w:val="28"/>
          <w:szCs w:val="28"/>
        </w:rPr>
        <w:t xml:space="preserve"> в 2016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2.3.</w:t>
      </w:r>
      <w:r w:rsidRPr="002A4CD6">
        <w:rPr>
          <w:rFonts w:ascii="Times New Roman" w:hAnsi="Times New Roman" w:cs="Times New Roman"/>
          <w:b/>
          <w:bCs/>
          <w:sz w:val="28"/>
          <w:szCs w:val="24"/>
        </w:rPr>
        <w:t xml:space="preserve"> 2,0</w:t>
      </w:r>
      <w:r w:rsidRPr="002A4CD6">
        <w:rPr>
          <w:rFonts w:ascii="Times New Roman" w:hAnsi="Times New Roman" w:cs="Times New Roman"/>
          <w:sz w:val="28"/>
          <w:szCs w:val="24"/>
        </w:rPr>
        <w:t xml:space="preserve"> </w:t>
      </w:r>
      <w:r w:rsidRPr="002A4CD6">
        <w:rPr>
          <w:rFonts w:ascii="Times New Roman" w:hAnsi="Times New Roman" w:cs="Times New Roman"/>
          <w:b/>
          <w:bCs/>
          <w:sz w:val="28"/>
          <w:szCs w:val="24"/>
        </w:rPr>
        <w:t>процента</w:t>
      </w:r>
      <w:r w:rsidRPr="002A4CD6">
        <w:rPr>
          <w:rFonts w:ascii="Times New Roman" w:hAnsi="Times New Roman" w:cs="Times New Roman"/>
          <w:sz w:val="28"/>
          <w:szCs w:val="24"/>
        </w:rPr>
        <w:t xml:space="preserve"> в отношении: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- объектов налогообложения, кадастровая стоимость каждого из которых превышает 300 миллионов рублей;</w:t>
      </w:r>
    </w:p>
    <w:p w:rsidR="003625C1" w:rsidRPr="002A4CD6" w:rsidRDefault="003625C1" w:rsidP="003625C1">
      <w:pPr>
        <w:pStyle w:val="ConsPlusCell"/>
        <w:widowControl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lastRenderedPageBreak/>
        <w:t>2.4.</w:t>
      </w:r>
      <w:r w:rsidRPr="002A4CD6">
        <w:rPr>
          <w:rFonts w:ascii="Times New Roman" w:hAnsi="Times New Roman" w:cs="Times New Roman"/>
          <w:b/>
          <w:bCs/>
          <w:sz w:val="28"/>
          <w:szCs w:val="24"/>
        </w:rPr>
        <w:t xml:space="preserve"> 0,5 процента</w:t>
      </w:r>
      <w:r w:rsidRPr="002A4CD6">
        <w:rPr>
          <w:rFonts w:ascii="Times New Roman" w:hAnsi="Times New Roman" w:cs="Times New Roman"/>
          <w:sz w:val="28"/>
          <w:szCs w:val="24"/>
        </w:rPr>
        <w:t xml:space="preserve">  в отношении:</w:t>
      </w:r>
    </w:p>
    <w:p w:rsidR="003625C1" w:rsidRPr="002A4CD6" w:rsidRDefault="003625C1" w:rsidP="002A4CD6">
      <w:pPr>
        <w:pStyle w:val="ConsPlusCell"/>
        <w:widowControl/>
        <w:spacing w:after="240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>- прочих объектов налогообложения.</w:t>
      </w:r>
    </w:p>
    <w:p w:rsidR="009D6B77" w:rsidRPr="002A4CD6" w:rsidRDefault="003625C1" w:rsidP="002A4CD6">
      <w:pPr>
        <w:pStyle w:val="a3"/>
        <w:shd w:val="clear" w:color="auto" w:fill="FEFFFF"/>
        <w:spacing w:after="240"/>
        <w:ind w:left="9" w:right="28" w:firstLine="500"/>
        <w:jc w:val="both"/>
        <w:rPr>
          <w:b/>
          <w:bCs/>
          <w:color w:val="000000"/>
          <w:sz w:val="28"/>
        </w:rPr>
      </w:pPr>
      <w:r w:rsidRPr="002A4CD6">
        <w:rPr>
          <w:sz w:val="28"/>
        </w:rPr>
        <w:t>3.</w:t>
      </w:r>
      <w:r w:rsidR="009D6B77" w:rsidRPr="002A4CD6">
        <w:rPr>
          <w:sz w:val="28"/>
        </w:rPr>
        <w:t xml:space="preserve"> Настоящее решение разместить  на официальном сайте сельского поселения </w:t>
      </w:r>
      <w:r w:rsidR="009D6B77" w:rsidRPr="002A4CD6">
        <w:rPr>
          <w:bCs/>
          <w:color w:val="000000"/>
          <w:sz w:val="28"/>
        </w:rPr>
        <w:t>Балыклыкульский</w:t>
      </w:r>
      <w:r w:rsidR="009D6B77" w:rsidRPr="002A4CD6">
        <w:rPr>
          <w:b/>
          <w:bCs/>
          <w:color w:val="000000"/>
          <w:sz w:val="28"/>
        </w:rPr>
        <w:t xml:space="preserve"> </w:t>
      </w:r>
      <w:r w:rsidR="009D6B77" w:rsidRPr="002A4CD6">
        <w:rPr>
          <w:sz w:val="28"/>
        </w:rPr>
        <w:t>сельсовет и обнародовать  в здании администрации.</w:t>
      </w:r>
    </w:p>
    <w:p w:rsidR="003625C1" w:rsidRPr="002A4CD6" w:rsidRDefault="009D6B77" w:rsidP="002A4CD6">
      <w:pPr>
        <w:pStyle w:val="ConsNormal"/>
        <w:widowControl/>
        <w:spacing w:after="240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 xml:space="preserve">    </w:t>
      </w:r>
      <w:r w:rsidR="003625C1" w:rsidRPr="002A4CD6">
        <w:rPr>
          <w:rFonts w:ascii="Times New Roman" w:hAnsi="Times New Roman" w:cs="Times New Roman"/>
          <w:sz w:val="28"/>
          <w:szCs w:val="24"/>
        </w:rPr>
        <w:t xml:space="preserve">  4. Признать утратившим силу решение Совета сельского поселения </w:t>
      </w:r>
      <w:r w:rsidRPr="002A4CD6">
        <w:rPr>
          <w:rFonts w:ascii="Times New Roman" w:hAnsi="Times New Roman" w:cs="Times New Roman"/>
          <w:sz w:val="28"/>
          <w:szCs w:val="24"/>
        </w:rPr>
        <w:t>Балыклыкульский</w:t>
      </w:r>
      <w:r w:rsidR="003625C1" w:rsidRPr="002A4CD6">
        <w:rPr>
          <w:rFonts w:ascii="Times New Roman" w:hAnsi="Times New Roman" w:cs="Times New Roman"/>
          <w:sz w:val="28"/>
          <w:szCs w:val="24"/>
        </w:rPr>
        <w:t xml:space="preserve"> сельсовет муниципального района Аургазинский район Республики Башкортостан  «Об установлении налога на имущество физических лиц» от</w:t>
      </w:r>
      <w:r w:rsidRPr="002A4CD6">
        <w:rPr>
          <w:rFonts w:ascii="Times New Roman" w:hAnsi="Times New Roman" w:cs="Times New Roman"/>
          <w:sz w:val="28"/>
          <w:szCs w:val="24"/>
        </w:rPr>
        <w:t xml:space="preserve"> 17 апреля 2009</w:t>
      </w:r>
      <w:r w:rsidR="003625C1" w:rsidRPr="002A4CD6">
        <w:rPr>
          <w:rFonts w:ascii="Times New Roman" w:hAnsi="Times New Roman" w:cs="Times New Roman"/>
          <w:sz w:val="28"/>
          <w:szCs w:val="24"/>
        </w:rPr>
        <w:t xml:space="preserve"> года</w:t>
      </w:r>
      <w:r w:rsidRPr="002A4CD6">
        <w:rPr>
          <w:rFonts w:ascii="Times New Roman" w:hAnsi="Times New Roman" w:cs="Times New Roman"/>
          <w:sz w:val="28"/>
          <w:szCs w:val="24"/>
        </w:rPr>
        <w:t xml:space="preserve"> № 22</w:t>
      </w:r>
      <w:r w:rsidR="003625C1" w:rsidRPr="002A4CD6">
        <w:rPr>
          <w:rFonts w:ascii="Times New Roman" w:hAnsi="Times New Roman" w:cs="Times New Roman"/>
          <w:i/>
          <w:iCs/>
          <w:sz w:val="28"/>
          <w:szCs w:val="24"/>
        </w:rPr>
        <w:t xml:space="preserve">.  </w:t>
      </w:r>
    </w:p>
    <w:p w:rsidR="003625C1" w:rsidRPr="002A4CD6" w:rsidRDefault="003625C1" w:rsidP="003625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2A4CD6">
        <w:rPr>
          <w:rFonts w:ascii="Times New Roman" w:hAnsi="Times New Roman" w:cs="Times New Roman"/>
          <w:sz w:val="28"/>
          <w:szCs w:val="24"/>
        </w:rPr>
        <w:t xml:space="preserve">        5. 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2A4CD6" w:rsidRPr="002A4CD6" w:rsidRDefault="002A4CD6" w:rsidP="002A4C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A4CD6" w:rsidRDefault="002A4CD6" w:rsidP="002A4C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A4CD6" w:rsidRDefault="002A4CD6" w:rsidP="002A4C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A4CD6" w:rsidRPr="002A4CD6" w:rsidRDefault="002A4CD6" w:rsidP="002A4C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2A4CD6" w:rsidRPr="002A4CD6" w:rsidRDefault="002A4CD6" w:rsidP="002A4CD6">
      <w:pPr>
        <w:pStyle w:val="3"/>
        <w:ind w:firstLine="0"/>
        <w:rPr>
          <w:szCs w:val="28"/>
        </w:rPr>
      </w:pPr>
      <w:r w:rsidRPr="002A4CD6">
        <w:rPr>
          <w:szCs w:val="28"/>
        </w:rPr>
        <w:t>Глава сельского поселения                                                Л.А. Александрова</w:t>
      </w:r>
    </w:p>
    <w:p w:rsidR="002A4CD6" w:rsidRPr="002A4CD6" w:rsidRDefault="002A4CD6" w:rsidP="002A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CD6" w:rsidRPr="002A4CD6" w:rsidRDefault="002A4CD6" w:rsidP="002A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CD6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2A4CD6" w:rsidRPr="002A4CD6" w:rsidRDefault="007A1384" w:rsidP="002A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ноября  </w:t>
      </w:r>
      <w:r w:rsidR="002A4CD6" w:rsidRPr="002A4CD6">
        <w:rPr>
          <w:rFonts w:ascii="Times New Roman" w:hAnsi="Times New Roman" w:cs="Times New Roman"/>
          <w:sz w:val="28"/>
          <w:szCs w:val="28"/>
        </w:rPr>
        <w:t>2014г</w:t>
      </w:r>
    </w:p>
    <w:p w:rsidR="002A4CD6" w:rsidRPr="002A4CD6" w:rsidRDefault="007A1384" w:rsidP="002A4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272</w:t>
      </w:r>
    </w:p>
    <w:p w:rsidR="00502F62" w:rsidRPr="00706106" w:rsidRDefault="00502F62" w:rsidP="003625C1">
      <w:pPr>
        <w:rPr>
          <w:sz w:val="24"/>
          <w:szCs w:val="24"/>
        </w:rPr>
      </w:pPr>
    </w:p>
    <w:sectPr w:rsidR="00502F62" w:rsidRPr="00706106" w:rsidSect="002A4CD6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5C1"/>
    <w:rsid w:val="00234368"/>
    <w:rsid w:val="002A4CD6"/>
    <w:rsid w:val="00331A33"/>
    <w:rsid w:val="003625C1"/>
    <w:rsid w:val="00502F62"/>
    <w:rsid w:val="005B66D4"/>
    <w:rsid w:val="00706106"/>
    <w:rsid w:val="007A1384"/>
    <w:rsid w:val="008D3182"/>
    <w:rsid w:val="009D6B77"/>
    <w:rsid w:val="00E75F78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625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362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362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62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тиль"/>
    <w:uiPriority w:val="99"/>
    <w:rsid w:val="0036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2A4CD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A4CD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7</cp:revision>
  <cp:lastPrinted>2014-11-25T04:00:00Z</cp:lastPrinted>
  <dcterms:created xsi:type="dcterms:W3CDTF">2014-11-05T11:27:00Z</dcterms:created>
  <dcterms:modified xsi:type="dcterms:W3CDTF">2014-11-25T04:00:00Z</dcterms:modified>
</cp:coreProperties>
</file>