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05" w:rsidRDefault="00454605" w:rsidP="001D591E">
      <w:pPr>
        <w:pStyle w:val="ConsPlusTitle"/>
        <w:rPr>
          <w:rFonts w:ascii="Times New Roman" w:hAnsi="Times New Roman" w:cs="Times New Roman"/>
          <w:b w:val="0"/>
          <w:sz w:val="28"/>
          <w:szCs w:val="28"/>
        </w:rPr>
      </w:pPr>
    </w:p>
    <w:p w:rsidR="00E31A28" w:rsidRDefault="00E31A28" w:rsidP="001D591E">
      <w:pPr>
        <w:pStyle w:val="ConsPlusTitle"/>
        <w:rPr>
          <w:rFonts w:ascii="Times New Roman" w:hAnsi="Times New Roman" w:cs="Times New Roman"/>
          <w:b w:val="0"/>
          <w:sz w:val="28"/>
          <w:szCs w:val="28"/>
        </w:rPr>
      </w:pPr>
    </w:p>
    <w:tbl>
      <w:tblPr>
        <w:tblW w:w="10207" w:type="dxa"/>
        <w:tblInd w:w="-34" w:type="dxa"/>
        <w:tblLayout w:type="fixed"/>
        <w:tblLook w:val="0000"/>
      </w:tblPr>
      <w:tblGrid>
        <w:gridCol w:w="4253"/>
        <w:gridCol w:w="1649"/>
        <w:gridCol w:w="4305"/>
      </w:tblGrid>
      <w:tr w:rsidR="00E31A28" w:rsidRPr="004D329A" w:rsidTr="0046499E">
        <w:tc>
          <w:tcPr>
            <w:tcW w:w="4253" w:type="dxa"/>
          </w:tcPr>
          <w:p w:rsidR="00E31A28" w:rsidRPr="004D329A" w:rsidRDefault="00E31A28" w:rsidP="0046499E">
            <w:pPr>
              <w:pStyle w:val="a7"/>
              <w:jc w:val="center"/>
              <w:rPr>
                <w:rFonts w:ascii="Century Bash" w:hAnsi="Century Bash"/>
                <w:shadow/>
                <w:sz w:val="16"/>
                <w:szCs w:val="16"/>
              </w:rPr>
            </w:pPr>
            <w:r w:rsidRPr="004D329A">
              <w:rPr>
                <w:rFonts w:ascii="Century Bash" w:hAnsi="Century Bash"/>
                <w:shadow/>
                <w:sz w:val="16"/>
                <w:szCs w:val="16"/>
              </w:rPr>
              <w:t>БАШ</w:t>
            </w:r>
            <w:r w:rsidRPr="004D329A">
              <w:rPr>
                <w:rFonts w:ascii="Lucida Sans Unicode" w:hAnsi="Lucida Sans Unicode" w:cs="Lucida Sans Unicode"/>
                <w:shadow/>
                <w:sz w:val="16"/>
                <w:szCs w:val="16"/>
              </w:rPr>
              <w:t>Ҡ</w:t>
            </w:r>
            <w:r w:rsidRPr="004D329A">
              <w:rPr>
                <w:rFonts w:ascii="Century Bash" w:hAnsi="Century Bash"/>
                <w:shadow/>
                <w:sz w:val="16"/>
                <w:szCs w:val="16"/>
              </w:rPr>
              <w:t>ОРТОСТАН  РЕСПУБЛИКА</w:t>
            </w:r>
            <w:proofErr w:type="gramStart"/>
            <w:r w:rsidRPr="004D329A">
              <w:rPr>
                <w:rFonts w:ascii="Century Bash" w:hAnsi="Century Bash"/>
                <w:shadow/>
                <w:sz w:val="16"/>
                <w:szCs w:val="16"/>
                <w:lang w:val="en-US"/>
              </w:rPr>
              <w:t>h</w:t>
            </w:r>
            <w:proofErr w:type="gramEnd"/>
            <w:r w:rsidRPr="004D329A">
              <w:rPr>
                <w:rFonts w:ascii="Century Bash" w:hAnsi="Century Bash"/>
                <w:shadow/>
                <w:sz w:val="16"/>
                <w:szCs w:val="16"/>
              </w:rPr>
              <w:t>Ы</w:t>
            </w:r>
          </w:p>
          <w:p w:rsidR="00E31A28" w:rsidRPr="004D329A" w:rsidRDefault="00E31A28" w:rsidP="0046499E">
            <w:pPr>
              <w:pStyle w:val="a7"/>
              <w:jc w:val="center"/>
              <w:rPr>
                <w:rFonts w:ascii="Century Bash" w:hAnsi="Century Bash"/>
                <w:shadow/>
                <w:sz w:val="16"/>
                <w:szCs w:val="16"/>
              </w:rPr>
            </w:pPr>
            <w:r w:rsidRPr="004D329A">
              <w:rPr>
                <w:rFonts w:ascii="Century Bash" w:hAnsi="Century Bash"/>
                <w:shadow/>
                <w:sz w:val="16"/>
                <w:szCs w:val="16"/>
              </w:rPr>
              <w:t>Ауыр</w:t>
            </w:r>
            <w:r w:rsidRPr="004D329A">
              <w:rPr>
                <w:rFonts w:ascii="Lucida Sans Unicode" w:hAnsi="Lucida Sans Unicode" w:cs="Lucida Sans Unicode"/>
                <w:shadow/>
                <w:sz w:val="16"/>
                <w:szCs w:val="16"/>
              </w:rPr>
              <w:t>ғ</w:t>
            </w:r>
            <w:r w:rsidRPr="004D329A">
              <w:rPr>
                <w:rFonts w:ascii="Century Bash" w:hAnsi="Century Bash"/>
                <w:shadow/>
                <w:sz w:val="16"/>
                <w:szCs w:val="16"/>
              </w:rPr>
              <w:t xml:space="preserve">азы районы </w:t>
            </w:r>
            <w:proofErr w:type="spellStart"/>
            <w:r w:rsidRPr="004D329A">
              <w:rPr>
                <w:rFonts w:ascii="Century Bash" w:hAnsi="Century Bash"/>
                <w:shadow/>
                <w:sz w:val="16"/>
                <w:szCs w:val="16"/>
              </w:rPr>
              <w:t>муниципаль</w:t>
            </w:r>
            <w:proofErr w:type="spellEnd"/>
            <w:r w:rsidRPr="004D329A">
              <w:rPr>
                <w:rFonts w:ascii="Century Bash" w:hAnsi="Century Bash"/>
                <w:shadow/>
                <w:sz w:val="16"/>
                <w:szCs w:val="16"/>
              </w:rPr>
              <w:t xml:space="preserve"> районыны</w:t>
            </w:r>
            <w:r w:rsidRPr="004D329A">
              <w:rPr>
                <w:rFonts w:ascii="Lucida Sans Unicode" w:hAnsi="Lucida Sans Unicode" w:cs="Lucida Sans Unicode"/>
                <w:shadow/>
                <w:sz w:val="16"/>
                <w:szCs w:val="16"/>
              </w:rPr>
              <w:t>ң</w:t>
            </w:r>
            <w:r w:rsidRPr="004D329A">
              <w:rPr>
                <w:rFonts w:ascii="Century Bash" w:hAnsi="Century Bash"/>
                <w:shadow/>
                <w:sz w:val="16"/>
                <w:szCs w:val="16"/>
              </w:rPr>
              <w:t xml:space="preserve"> 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 xml:space="preserve">л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советы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бил</w:t>
            </w:r>
            <w:r w:rsidRPr="004D329A">
              <w:rPr>
                <w:rFonts w:ascii="Lucida Sans Unicode" w:hAnsi="Lucida Sans Unicode" w:cs="Lucida Sans Unicode"/>
                <w:shadow/>
                <w:sz w:val="16"/>
                <w:szCs w:val="16"/>
              </w:rPr>
              <w:t>ə</w:t>
            </w:r>
            <w:r w:rsidRPr="004D329A">
              <w:rPr>
                <w:rFonts w:ascii="Century Bash" w:hAnsi="Century Bash"/>
                <w:shadow/>
                <w:sz w:val="16"/>
                <w:szCs w:val="16"/>
              </w:rPr>
              <w:t>м</w:t>
            </w:r>
            <w:r w:rsidRPr="004D329A">
              <w:rPr>
                <w:rFonts w:ascii="Lucida Sans Unicode" w:hAnsi="Lucida Sans Unicode" w:cs="Lucida Sans Unicode"/>
                <w:shadow/>
                <w:sz w:val="16"/>
                <w:szCs w:val="16"/>
              </w:rPr>
              <w:t>ə</w:t>
            </w:r>
            <w:r w:rsidRPr="004D329A">
              <w:rPr>
                <w:rFonts w:ascii="Century Bash" w:hAnsi="Century Bash"/>
                <w:shadow/>
                <w:sz w:val="16"/>
                <w:szCs w:val="16"/>
                <w:lang w:val="en-US"/>
              </w:rPr>
              <w:t>h</w:t>
            </w:r>
            <w:r w:rsidRPr="004D329A">
              <w:rPr>
                <w:rFonts w:ascii="Century Bash" w:hAnsi="Century Bash"/>
                <w:shadow/>
                <w:sz w:val="16"/>
                <w:szCs w:val="16"/>
              </w:rPr>
              <w:t xml:space="preserve">е </w:t>
            </w:r>
          </w:p>
          <w:p w:rsidR="00E31A28" w:rsidRPr="004D329A" w:rsidRDefault="00E31A28" w:rsidP="0046499E">
            <w:pPr>
              <w:pStyle w:val="a7"/>
              <w:jc w:val="center"/>
              <w:rPr>
                <w:rFonts w:ascii="Century Bash" w:hAnsi="Century Bash"/>
                <w:sz w:val="16"/>
                <w:szCs w:val="16"/>
              </w:rPr>
            </w:pPr>
            <w:r w:rsidRPr="004D329A">
              <w:rPr>
                <w:rFonts w:ascii="Century Bash" w:hAnsi="Century Bash"/>
                <w:shadow/>
                <w:sz w:val="16"/>
                <w:szCs w:val="16"/>
              </w:rPr>
              <w:t>Хакими</w:t>
            </w:r>
            <w:r w:rsidRPr="004D329A">
              <w:rPr>
                <w:rFonts w:ascii="Lucida Sans Unicode" w:hAnsi="Lucida Sans Unicode" w:cs="Lucida Sans Unicode"/>
                <w:shadow/>
                <w:sz w:val="16"/>
                <w:szCs w:val="16"/>
              </w:rPr>
              <w:t>ə</w:t>
            </w:r>
            <w:r w:rsidRPr="004D329A">
              <w:rPr>
                <w:rFonts w:ascii="Century Bash" w:hAnsi="Century Bash"/>
                <w:shadow/>
                <w:sz w:val="16"/>
                <w:szCs w:val="16"/>
              </w:rPr>
              <w:t>те</w:t>
            </w:r>
          </w:p>
          <w:p w:rsidR="00E31A28" w:rsidRPr="004D329A" w:rsidRDefault="00E31A28" w:rsidP="0046499E">
            <w:pPr>
              <w:pStyle w:val="a7"/>
              <w:rPr>
                <w:rFonts w:ascii="Century Bash" w:hAnsi="Century Bash"/>
                <w:sz w:val="16"/>
                <w:szCs w:val="16"/>
              </w:rPr>
            </w:pPr>
            <w:r w:rsidRPr="004D329A">
              <w:rPr>
                <w:rFonts w:ascii="Century Bash" w:hAnsi="Century Bash"/>
                <w:sz w:val="16"/>
                <w:szCs w:val="16"/>
              </w:rPr>
              <w:t xml:space="preserve">453473, </w:t>
            </w:r>
            <w:proofErr w:type="spellStart"/>
            <w:r w:rsidRPr="004D329A">
              <w:rPr>
                <w:rFonts w:ascii="Century Bash" w:hAnsi="Century Bash"/>
                <w:sz w:val="16"/>
                <w:szCs w:val="16"/>
              </w:rPr>
              <w:t>Ауыр</w:t>
            </w:r>
            <w:proofErr w:type="spellEnd"/>
            <w:r w:rsidRPr="004D329A">
              <w:rPr>
                <w:rFonts w:ascii="Century Bash" w:hAnsi="Century Bash"/>
                <w:sz w:val="16"/>
                <w:szCs w:val="16"/>
                <w:lang w:val="en-US"/>
              </w:rPr>
              <w:t>f</w:t>
            </w:r>
            <w:r w:rsidRPr="004D329A">
              <w:rPr>
                <w:rFonts w:ascii="Century Bash" w:hAnsi="Century Bash"/>
                <w:sz w:val="16"/>
                <w:szCs w:val="16"/>
              </w:rPr>
              <w:t xml:space="preserve">азы районы, </w:t>
            </w:r>
            <w:r w:rsidRPr="004D329A">
              <w:rPr>
                <w:rFonts w:ascii="Century Bash" w:hAnsi="Century Bash"/>
                <w:shadow/>
                <w:sz w:val="16"/>
                <w:szCs w:val="16"/>
              </w:rPr>
              <w:t>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л</w:t>
            </w:r>
            <w:r w:rsidRPr="004D329A">
              <w:rPr>
                <w:rFonts w:ascii="Century Bash" w:hAnsi="Century Bash"/>
                <w:sz w:val="16"/>
                <w:szCs w:val="16"/>
              </w:rPr>
              <w:t xml:space="preserve"> </w:t>
            </w:r>
            <w:proofErr w:type="spellStart"/>
            <w:r w:rsidRPr="004D329A">
              <w:rPr>
                <w:rFonts w:ascii="Century Bash" w:hAnsi="Century Bash"/>
                <w:sz w:val="16"/>
                <w:szCs w:val="16"/>
              </w:rPr>
              <w:t>ауылы</w:t>
            </w:r>
            <w:proofErr w:type="spellEnd"/>
          </w:p>
          <w:p w:rsidR="00E31A28" w:rsidRPr="004D329A" w:rsidRDefault="00E31A28" w:rsidP="0046499E">
            <w:pPr>
              <w:pStyle w:val="a7"/>
              <w:rPr>
                <w:rFonts w:ascii="Century Bash" w:hAnsi="Century Bash"/>
                <w:sz w:val="16"/>
                <w:szCs w:val="16"/>
              </w:rPr>
            </w:pPr>
            <w:r w:rsidRPr="004D329A">
              <w:rPr>
                <w:sz w:val="16"/>
                <w:szCs w:val="16"/>
              </w:rPr>
              <w:t xml:space="preserve">                             </w:t>
            </w:r>
            <w:hyperlink r:id="rId5" w:history="1">
              <w:r w:rsidRPr="004D329A">
                <w:rPr>
                  <w:rStyle w:val="a9"/>
                  <w:sz w:val="16"/>
                  <w:szCs w:val="16"/>
                  <w:lang w:val="en-US"/>
                </w:rPr>
                <w:t>Cel</w:t>
              </w:r>
              <w:r w:rsidRPr="004D329A">
                <w:rPr>
                  <w:rStyle w:val="a9"/>
                  <w:sz w:val="16"/>
                  <w:szCs w:val="16"/>
                </w:rPr>
                <w:t>-</w:t>
              </w:r>
              <w:r w:rsidRPr="004D329A">
                <w:rPr>
                  <w:rStyle w:val="a9"/>
                  <w:sz w:val="16"/>
                  <w:szCs w:val="16"/>
                  <w:lang w:val="en-US"/>
                </w:rPr>
                <w:t>pos</w:t>
              </w:r>
              <w:r w:rsidRPr="004D329A">
                <w:rPr>
                  <w:rStyle w:val="a9"/>
                  <w:sz w:val="16"/>
                  <w:szCs w:val="16"/>
                </w:rPr>
                <w:t>01@</w:t>
              </w:r>
              <w:r w:rsidRPr="004D329A">
                <w:rPr>
                  <w:rStyle w:val="a9"/>
                  <w:sz w:val="16"/>
                  <w:szCs w:val="16"/>
                  <w:lang w:val="en-US"/>
                </w:rPr>
                <w:t>ufamts</w:t>
              </w:r>
              <w:r w:rsidRPr="004D329A">
                <w:rPr>
                  <w:rStyle w:val="a9"/>
                  <w:sz w:val="16"/>
                  <w:szCs w:val="16"/>
                </w:rPr>
                <w:t>.</w:t>
              </w:r>
              <w:r w:rsidRPr="004D329A">
                <w:rPr>
                  <w:rStyle w:val="a9"/>
                  <w:sz w:val="16"/>
                  <w:szCs w:val="16"/>
                  <w:lang w:val="en-US"/>
                </w:rPr>
                <w:t>ru</w:t>
              </w:r>
            </w:hyperlink>
          </w:p>
        </w:tc>
        <w:tc>
          <w:tcPr>
            <w:tcW w:w="1649" w:type="dxa"/>
            <w:tcMar>
              <w:left w:w="0" w:type="dxa"/>
              <w:right w:w="0" w:type="dxa"/>
            </w:tcMar>
            <w:vAlign w:val="center"/>
          </w:tcPr>
          <w:p w:rsidR="00E31A28" w:rsidRPr="004D329A" w:rsidRDefault="00E31A28" w:rsidP="0046499E">
            <w:pPr>
              <w:pStyle w:val="a7"/>
              <w:jc w:val="center"/>
              <w:rPr>
                <w:sz w:val="16"/>
                <w:szCs w:val="16"/>
              </w:rPr>
            </w:pPr>
            <w:r w:rsidRPr="004D329A">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v:shape>
                <o:OLEObject Type="Embed" ProgID="Word.Picture.8" ShapeID="_x0000_i1025" DrawAspect="Content" ObjectID="_1644128862" r:id="rId7"/>
              </w:object>
            </w:r>
          </w:p>
        </w:tc>
        <w:tc>
          <w:tcPr>
            <w:tcW w:w="4305" w:type="dxa"/>
          </w:tcPr>
          <w:p w:rsidR="00E31A28" w:rsidRPr="004D329A" w:rsidRDefault="00E31A28" w:rsidP="0046499E">
            <w:pPr>
              <w:pStyle w:val="a7"/>
              <w:jc w:val="center"/>
              <w:rPr>
                <w:rFonts w:ascii="Century Bash" w:hAnsi="Century Bash"/>
                <w:shadow/>
                <w:sz w:val="16"/>
                <w:szCs w:val="16"/>
              </w:rPr>
            </w:pPr>
            <w:r w:rsidRPr="004D329A">
              <w:rPr>
                <w:rFonts w:ascii="Century Bash" w:hAnsi="Century Bash"/>
                <w:shadow/>
                <w:sz w:val="16"/>
                <w:szCs w:val="16"/>
              </w:rPr>
              <w:t>РЕСПУБЛИКА БАШКОРТОСТАН</w:t>
            </w:r>
          </w:p>
          <w:p w:rsidR="00E31A28" w:rsidRPr="004D329A" w:rsidRDefault="00E31A28" w:rsidP="0046499E">
            <w:pPr>
              <w:pStyle w:val="a7"/>
              <w:jc w:val="center"/>
              <w:rPr>
                <w:rFonts w:ascii="Century Bash" w:hAnsi="Century Bash"/>
                <w:sz w:val="16"/>
                <w:szCs w:val="16"/>
              </w:rPr>
            </w:pPr>
            <w:r w:rsidRPr="004D329A">
              <w:rPr>
                <w:rFonts w:ascii="Century Bash" w:hAnsi="Century Bash"/>
                <w:shadow/>
                <w:sz w:val="16"/>
                <w:szCs w:val="16"/>
              </w:rPr>
              <w:t>Администрация сельского поселения Балыклыкульский сельсовет муниципального района Аургазинский район</w:t>
            </w:r>
          </w:p>
          <w:p w:rsidR="00E31A28" w:rsidRPr="004D329A" w:rsidRDefault="00E31A28" w:rsidP="0046499E">
            <w:pPr>
              <w:pStyle w:val="a7"/>
              <w:rPr>
                <w:rFonts w:ascii="Century Bash" w:hAnsi="Century Bash"/>
                <w:sz w:val="16"/>
                <w:szCs w:val="16"/>
              </w:rPr>
            </w:pPr>
          </w:p>
          <w:p w:rsidR="00E31A28" w:rsidRPr="004D329A" w:rsidRDefault="00E31A28" w:rsidP="0046499E">
            <w:pPr>
              <w:pStyle w:val="a7"/>
              <w:rPr>
                <w:rFonts w:ascii="Century Bash" w:hAnsi="Century Bash"/>
                <w:sz w:val="16"/>
                <w:szCs w:val="16"/>
              </w:rPr>
            </w:pPr>
          </w:p>
          <w:p w:rsidR="00E31A28" w:rsidRPr="004D329A" w:rsidRDefault="00E31A28" w:rsidP="0046499E">
            <w:pPr>
              <w:pStyle w:val="a7"/>
              <w:rPr>
                <w:rFonts w:ascii="Century Bash" w:hAnsi="Century Bash"/>
                <w:sz w:val="16"/>
                <w:szCs w:val="16"/>
              </w:rPr>
            </w:pPr>
            <w:r w:rsidRPr="004D329A">
              <w:rPr>
                <w:rFonts w:ascii="Century Bash" w:hAnsi="Century Bash"/>
                <w:sz w:val="16"/>
                <w:szCs w:val="16"/>
              </w:rPr>
              <w:t>453473, Аургазинский район, д.Балыклыкуль, т. 2-75-31</w:t>
            </w:r>
          </w:p>
          <w:p w:rsidR="00E31A28" w:rsidRPr="004D329A" w:rsidRDefault="00E31A28" w:rsidP="0046499E">
            <w:pPr>
              <w:pStyle w:val="a7"/>
              <w:rPr>
                <w:rFonts w:ascii="Century Bash" w:hAnsi="Century Bash"/>
                <w:sz w:val="16"/>
                <w:szCs w:val="16"/>
              </w:rPr>
            </w:pPr>
            <w:r w:rsidRPr="004D329A">
              <w:rPr>
                <w:sz w:val="16"/>
                <w:szCs w:val="16"/>
              </w:rPr>
              <w:t xml:space="preserve">                   </w:t>
            </w:r>
            <w:hyperlink r:id="rId8" w:history="1">
              <w:r w:rsidRPr="004D329A">
                <w:rPr>
                  <w:rStyle w:val="a9"/>
                  <w:sz w:val="16"/>
                  <w:szCs w:val="16"/>
                  <w:lang w:val="en-US"/>
                </w:rPr>
                <w:t>Cel</w:t>
              </w:r>
              <w:r w:rsidRPr="004D329A">
                <w:rPr>
                  <w:rStyle w:val="a9"/>
                  <w:sz w:val="16"/>
                  <w:szCs w:val="16"/>
                </w:rPr>
                <w:t>-</w:t>
              </w:r>
              <w:r w:rsidRPr="004D329A">
                <w:rPr>
                  <w:rStyle w:val="a9"/>
                  <w:sz w:val="16"/>
                  <w:szCs w:val="16"/>
                  <w:lang w:val="en-US"/>
                </w:rPr>
                <w:t>pos</w:t>
              </w:r>
              <w:r w:rsidRPr="004D329A">
                <w:rPr>
                  <w:rStyle w:val="a9"/>
                  <w:sz w:val="16"/>
                  <w:szCs w:val="16"/>
                </w:rPr>
                <w:t>01@</w:t>
              </w:r>
              <w:r w:rsidRPr="004D329A">
                <w:rPr>
                  <w:rStyle w:val="a9"/>
                  <w:sz w:val="16"/>
                  <w:szCs w:val="16"/>
                  <w:lang w:val="en-US"/>
                </w:rPr>
                <w:t>ufamts</w:t>
              </w:r>
              <w:r w:rsidRPr="004D329A">
                <w:rPr>
                  <w:rStyle w:val="a9"/>
                  <w:sz w:val="16"/>
                  <w:szCs w:val="16"/>
                </w:rPr>
                <w:t>.</w:t>
              </w:r>
              <w:r w:rsidRPr="004D329A">
                <w:rPr>
                  <w:rStyle w:val="a9"/>
                  <w:sz w:val="16"/>
                  <w:szCs w:val="16"/>
                  <w:lang w:val="en-US"/>
                </w:rPr>
                <w:t>ru</w:t>
              </w:r>
            </w:hyperlink>
          </w:p>
        </w:tc>
      </w:tr>
    </w:tbl>
    <w:p w:rsidR="00E31A28" w:rsidRPr="004D329A" w:rsidRDefault="00E31A28" w:rsidP="00E31A28">
      <w:pPr>
        <w:pStyle w:val="a7"/>
        <w:rPr>
          <w:sz w:val="16"/>
          <w:szCs w:val="16"/>
        </w:rPr>
      </w:pPr>
    </w:p>
    <w:p w:rsidR="00E31A28" w:rsidRPr="004D329A" w:rsidRDefault="00E31A28" w:rsidP="00E31A28">
      <w:pPr>
        <w:pStyle w:val="a7"/>
        <w:rPr>
          <w:sz w:val="16"/>
          <w:szCs w:val="16"/>
        </w:rPr>
      </w:pPr>
      <w:r w:rsidRPr="004D329A">
        <w:rPr>
          <w:sz w:val="16"/>
          <w:szCs w:val="16"/>
        </w:rPr>
        <w:t xml:space="preserve">                                                                   ИНН 0205007173, КПП 020501001, ОКПО 04285117, ОГРН 1090242000474</w:t>
      </w:r>
    </w:p>
    <w:p w:rsidR="00E31A28" w:rsidRPr="00FB4421" w:rsidRDefault="004D3C39" w:rsidP="00E31A28">
      <w:pPr>
        <w:pStyle w:val="a7"/>
        <w:rPr>
          <w:b/>
        </w:rPr>
      </w:pPr>
      <w:r w:rsidRPr="004D3C39">
        <w:rPr>
          <w:noProof/>
        </w:rPr>
        <w:pict>
          <v:line id="_x0000_s1028" style="position:absolute;z-index:251657728" from="1pt,10pt" to="476.4pt,10pt" o:allowincell="f" strokeweight="2.25pt"/>
        </w:pict>
      </w:r>
      <w:r w:rsidR="00E31A28">
        <w:rPr>
          <w:szCs w:val="28"/>
        </w:rPr>
        <w:t xml:space="preserve">   </w:t>
      </w:r>
      <w:r w:rsidR="00E31A28" w:rsidRPr="00367F60">
        <w:rPr>
          <w:szCs w:val="28"/>
        </w:rPr>
        <w:tab/>
        <w:t xml:space="preserve">                              </w:t>
      </w:r>
    </w:p>
    <w:p w:rsidR="00E31A28" w:rsidRDefault="00E31A28" w:rsidP="00E31A28">
      <w:pPr>
        <w:pStyle w:val="ConsPlusTitle"/>
        <w:outlineLvl w:val="0"/>
      </w:pPr>
    </w:p>
    <w:p w:rsidR="00E31A28" w:rsidRPr="000F3F59" w:rsidRDefault="00E31A28" w:rsidP="00E31A28">
      <w:pPr>
        <w:rPr>
          <w:sz w:val="28"/>
          <w:szCs w:val="28"/>
          <w:lang w:val="be-BY"/>
        </w:rPr>
      </w:pPr>
      <w:r>
        <w:rPr>
          <w:sz w:val="28"/>
          <w:szCs w:val="28"/>
          <w:lang w:val="be-BY"/>
        </w:rPr>
        <w:t xml:space="preserve">      </w:t>
      </w:r>
      <w:r>
        <w:rPr>
          <w:b/>
          <w:sz w:val="28"/>
          <w:szCs w:val="28"/>
          <w:lang w:val="be-BY"/>
        </w:rPr>
        <w:t xml:space="preserve"> ҠАРАР</w:t>
      </w:r>
      <w:r>
        <w:rPr>
          <w:b/>
          <w:sz w:val="28"/>
          <w:szCs w:val="28"/>
        </w:rPr>
        <w:t xml:space="preserve">                                                                       </w:t>
      </w:r>
      <w:r w:rsidR="00BC26DB">
        <w:rPr>
          <w:b/>
          <w:sz w:val="28"/>
          <w:szCs w:val="28"/>
        </w:rPr>
        <w:t xml:space="preserve">  </w:t>
      </w:r>
      <w:r>
        <w:rPr>
          <w:b/>
          <w:sz w:val="28"/>
          <w:szCs w:val="28"/>
        </w:rPr>
        <w:t>П</w:t>
      </w:r>
      <w:r>
        <w:rPr>
          <w:b/>
          <w:sz w:val="28"/>
          <w:szCs w:val="28"/>
          <w:lang w:val="be-BY"/>
        </w:rPr>
        <w:t>ОСТАНОВЛЕНИЕ</w:t>
      </w:r>
    </w:p>
    <w:p w:rsidR="00E31A28" w:rsidRDefault="00E31A28" w:rsidP="00E31A28">
      <w:pPr>
        <w:ind w:left="-284"/>
        <w:rPr>
          <w:b/>
          <w:sz w:val="28"/>
          <w:szCs w:val="28"/>
          <w:lang w:val="be-BY"/>
        </w:rPr>
      </w:pPr>
      <w:r>
        <w:rPr>
          <w:rFonts w:ascii="TNRCyrBash" w:hAnsi="TNRCyrBash"/>
          <w:sz w:val="28"/>
        </w:rPr>
        <w:t xml:space="preserve">         23 декабрь 2019 </w:t>
      </w:r>
      <w:proofErr w:type="spellStart"/>
      <w:r>
        <w:rPr>
          <w:rFonts w:ascii="TNRCyrBash" w:hAnsi="TNRCyrBash"/>
          <w:sz w:val="28"/>
        </w:rPr>
        <w:t>й</w:t>
      </w:r>
      <w:proofErr w:type="spellEnd"/>
      <w:r>
        <w:rPr>
          <w:rFonts w:ascii="TNRCyrBash" w:hAnsi="TNRCyrBash"/>
          <w:sz w:val="28"/>
        </w:rPr>
        <w:t>.</w:t>
      </w:r>
      <w:r>
        <w:rPr>
          <w:sz w:val="28"/>
          <w:szCs w:val="28"/>
        </w:rPr>
        <w:t xml:space="preserve">                         </w:t>
      </w:r>
      <w:r>
        <w:rPr>
          <w:b/>
          <w:sz w:val="28"/>
          <w:szCs w:val="28"/>
        </w:rPr>
        <w:t xml:space="preserve">№81   </w:t>
      </w:r>
      <w:r w:rsidRPr="00AC7240">
        <w:rPr>
          <w:b/>
          <w:sz w:val="28"/>
          <w:szCs w:val="28"/>
        </w:rPr>
        <w:t xml:space="preserve">            </w:t>
      </w:r>
      <w:r>
        <w:rPr>
          <w:b/>
          <w:sz w:val="28"/>
          <w:szCs w:val="28"/>
        </w:rPr>
        <w:t xml:space="preserve">        </w:t>
      </w:r>
      <w:r w:rsidRPr="00AC7240">
        <w:rPr>
          <w:b/>
          <w:sz w:val="28"/>
          <w:szCs w:val="28"/>
        </w:rPr>
        <w:t xml:space="preserve">  </w:t>
      </w:r>
      <w:r>
        <w:rPr>
          <w:sz w:val="28"/>
          <w:szCs w:val="28"/>
        </w:rPr>
        <w:t>23 декабря  2019</w:t>
      </w:r>
      <w:r w:rsidR="00204B83">
        <w:rPr>
          <w:sz w:val="28"/>
          <w:szCs w:val="28"/>
        </w:rPr>
        <w:t xml:space="preserve"> </w:t>
      </w:r>
      <w:r>
        <w:rPr>
          <w:sz w:val="28"/>
          <w:szCs w:val="28"/>
        </w:rPr>
        <w:t>г.</w:t>
      </w:r>
    </w:p>
    <w:p w:rsidR="00E31A28" w:rsidRDefault="00E31A28" w:rsidP="001D591E">
      <w:pPr>
        <w:pStyle w:val="ConsPlusTitle"/>
        <w:rPr>
          <w:rFonts w:ascii="Times New Roman" w:hAnsi="Times New Roman" w:cs="Times New Roman"/>
          <w:b w:val="0"/>
          <w:sz w:val="28"/>
          <w:szCs w:val="28"/>
        </w:rPr>
      </w:pPr>
    </w:p>
    <w:p w:rsidR="00454605" w:rsidRPr="00ED355F" w:rsidRDefault="00454605" w:rsidP="00ED355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r w:rsidR="00E31A28" w:rsidRPr="00E31A28">
        <w:rPr>
          <w:b/>
          <w:sz w:val="28"/>
          <w:szCs w:val="28"/>
        </w:rPr>
        <w:t xml:space="preserve">Балыклыкульский </w:t>
      </w:r>
      <w:r w:rsidRPr="00ED355F">
        <w:rPr>
          <w:b/>
          <w:sz w:val="28"/>
          <w:szCs w:val="28"/>
        </w:rPr>
        <w:t xml:space="preserve">сельсовет муниципального района </w:t>
      </w:r>
      <w:r w:rsidR="00E4492F">
        <w:rPr>
          <w:sz w:val="28"/>
          <w:szCs w:val="28"/>
        </w:rPr>
        <w:t>Аургазинский</w:t>
      </w:r>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E31A28" w:rsidRPr="00E31A28">
        <w:rPr>
          <w:b/>
          <w:sz w:val="28"/>
          <w:szCs w:val="28"/>
        </w:rPr>
        <w:t xml:space="preserve"> Балыклыкульский</w:t>
      </w:r>
      <w:r w:rsidRPr="00ED355F">
        <w:rPr>
          <w:b/>
          <w:sz w:val="28"/>
          <w:szCs w:val="28"/>
        </w:rPr>
        <w:t xml:space="preserve"> сельсовет муниципального района </w:t>
      </w:r>
      <w:r w:rsidR="00E4492F" w:rsidRPr="00E31A28">
        <w:rPr>
          <w:b/>
          <w:sz w:val="28"/>
          <w:szCs w:val="28"/>
        </w:rPr>
        <w:t>Аургазинский</w:t>
      </w:r>
      <w:r w:rsidRPr="00ED355F">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592EF1" w:rsidRDefault="00454605" w:rsidP="00ED355F">
      <w:pPr>
        <w:autoSpaceDE w:val="0"/>
        <w:autoSpaceDN w:val="0"/>
        <w:adjustRightInd w:val="0"/>
        <w:ind w:firstLine="540"/>
        <w:jc w:val="both"/>
        <w:rPr>
          <w:sz w:val="28"/>
          <w:szCs w:val="28"/>
        </w:rPr>
      </w:pPr>
      <w:proofErr w:type="gramStart"/>
      <w:r w:rsidRPr="00592EF1">
        <w:rPr>
          <w:sz w:val="28"/>
          <w:szCs w:val="28"/>
        </w:rPr>
        <w:t xml:space="preserve">В соответствии со </w:t>
      </w:r>
      <w:hyperlink r:id="rId9" w:history="1">
        <w:r w:rsidRPr="00592EF1">
          <w:rPr>
            <w:sz w:val="28"/>
            <w:szCs w:val="28"/>
          </w:rPr>
          <w:t>статьей 215.1</w:t>
        </w:r>
      </w:hyperlink>
      <w:r w:rsidRPr="00592EF1">
        <w:rPr>
          <w:sz w:val="28"/>
          <w:szCs w:val="28"/>
        </w:rPr>
        <w:t xml:space="preserve"> Бюджетного кодекса Российской Федерации, </w:t>
      </w:r>
      <w:hyperlink r:id="rId10" w:history="1">
        <w:r w:rsidRPr="00592EF1">
          <w:rPr>
            <w:sz w:val="28"/>
            <w:szCs w:val="28"/>
          </w:rPr>
          <w:t>Закон</w:t>
        </w:r>
      </w:hyperlink>
      <w:r w:rsidRPr="00592EF1">
        <w:rPr>
          <w:sz w:val="28"/>
          <w:szCs w:val="28"/>
        </w:rPr>
        <w:t>ом Республики Башкортостан от 15.07.2005 года № 205-з "О бюджетном процессе в Республике Башкортостан" и решением Совета сельского поселения</w:t>
      </w:r>
      <w:r w:rsidR="00E31A28" w:rsidRPr="00E31A28">
        <w:rPr>
          <w:b/>
          <w:sz w:val="28"/>
          <w:szCs w:val="28"/>
        </w:rPr>
        <w:t xml:space="preserve"> </w:t>
      </w:r>
      <w:r w:rsidR="00E31A28" w:rsidRPr="00E31A28">
        <w:rPr>
          <w:sz w:val="28"/>
          <w:szCs w:val="28"/>
        </w:rPr>
        <w:t>Балыклыкульский</w:t>
      </w:r>
      <w:r w:rsidRPr="00592EF1">
        <w:rPr>
          <w:sz w:val="28"/>
          <w:szCs w:val="28"/>
        </w:rPr>
        <w:t xml:space="preserve"> 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от </w:t>
      </w:r>
      <w:r w:rsidR="0046499E" w:rsidRPr="0046499E">
        <w:rPr>
          <w:sz w:val="28"/>
          <w:szCs w:val="28"/>
        </w:rPr>
        <w:t>12 декабря 2008   года №12</w:t>
      </w:r>
      <w:r w:rsidRPr="0046499E">
        <w:rPr>
          <w:sz w:val="28"/>
          <w:szCs w:val="28"/>
        </w:rPr>
        <w:t xml:space="preserve"> </w:t>
      </w:r>
      <w:r w:rsidRPr="00592EF1">
        <w:rPr>
          <w:sz w:val="28"/>
          <w:szCs w:val="28"/>
        </w:rPr>
        <w:t xml:space="preserve">«О бюджетном процессе в сельском поселении </w:t>
      </w:r>
      <w:r w:rsidR="00E31A28" w:rsidRPr="00E31A28">
        <w:rPr>
          <w:sz w:val="28"/>
          <w:szCs w:val="28"/>
        </w:rPr>
        <w:t>Балыклыкульский</w:t>
      </w:r>
      <w:r w:rsidR="00E31A28" w:rsidRPr="00592EF1">
        <w:rPr>
          <w:sz w:val="28"/>
          <w:szCs w:val="28"/>
        </w:rPr>
        <w:t xml:space="preserve"> </w:t>
      </w:r>
      <w:r w:rsidRPr="00592EF1">
        <w:rPr>
          <w:sz w:val="28"/>
          <w:szCs w:val="28"/>
        </w:rPr>
        <w:t xml:space="preserve">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(с изменениями и дополнениями</w:t>
      </w:r>
      <w:proofErr w:type="gramEnd"/>
      <w:r w:rsidRPr="00592EF1">
        <w:rPr>
          <w:sz w:val="28"/>
          <w:szCs w:val="28"/>
        </w:rPr>
        <w:t>) приказываю:</w:t>
      </w:r>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1"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r w:rsidR="00E31A28" w:rsidRPr="00E31A28">
        <w:rPr>
          <w:sz w:val="28"/>
          <w:szCs w:val="28"/>
        </w:rPr>
        <w:t>Балыклыкульский</w:t>
      </w:r>
      <w:r w:rsidR="00E31A28">
        <w:rPr>
          <w:sz w:val="28"/>
          <w:szCs w:val="28"/>
        </w:rPr>
        <w:t xml:space="preserve"> </w:t>
      </w:r>
      <w:r>
        <w:rPr>
          <w:sz w:val="28"/>
          <w:szCs w:val="28"/>
        </w:rPr>
        <w:t xml:space="preserve">сельсовет </w:t>
      </w:r>
      <w:r w:rsidRPr="0062163E">
        <w:rPr>
          <w:sz w:val="28"/>
          <w:szCs w:val="28"/>
        </w:rPr>
        <w:t>му</w:t>
      </w:r>
      <w:r>
        <w:rPr>
          <w:sz w:val="28"/>
          <w:szCs w:val="28"/>
        </w:rPr>
        <w:t xml:space="preserve">ниципального района </w:t>
      </w:r>
      <w:r w:rsidR="00E4492F">
        <w:rPr>
          <w:sz w:val="28"/>
          <w:szCs w:val="28"/>
        </w:rPr>
        <w:t>Аургазинский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00E31A28">
        <w:rPr>
          <w:sz w:val="28"/>
          <w:szCs w:val="28"/>
        </w:rPr>
        <w:t xml:space="preserve"> </w:t>
      </w:r>
      <w:r>
        <w:rPr>
          <w:sz w:val="28"/>
          <w:szCs w:val="28"/>
        </w:rPr>
        <w:t xml:space="preserve">сельского поселения </w:t>
      </w:r>
      <w:r w:rsidR="00E31A28" w:rsidRPr="00E31A28">
        <w:rPr>
          <w:sz w:val="28"/>
          <w:szCs w:val="28"/>
        </w:rPr>
        <w:t>Балыклыкульский</w:t>
      </w:r>
      <w:r w:rsidR="00E31A28">
        <w:rPr>
          <w:sz w:val="28"/>
          <w:szCs w:val="28"/>
        </w:rPr>
        <w:t xml:space="preserve"> </w:t>
      </w:r>
      <w:r>
        <w:rPr>
          <w:sz w:val="28"/>
          <w:szCs w:val="28"/>
        </w:rPr>
        <w:t xml:space="preserve">сельсовет муниципального района </w:t>
      </w:r>
      <w:r w:rsidR="00E4492F">
        <w:rPr>
          <w:sz w:val="28"/>
          <w:szCs w:val="28"/>
        </w:rPr>
        <w:t>Аургазинский</w:t>
      </w:r>
      <w:r w:rsidR="00E31A28">
        <w:rPr>
          <w:sz w:val="28"/>
          <w:szCs w:val="28"/>
        </w:rPr>
        <w:t xml:space="preserve">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proofErr w:type="gramStart"/>
      <w:r w:rsidRPr="00166E30">
        <w:rPr>
          <w:sz w:val="28"/>
          <w:szCs w:val="28"/>
        </w:rPr>
        <w:t>Контроль за</w:t>
      </w:r>
      <w:proofErr w:type="gramEnd"/>
      <w:r w:rsidRPr="00166E30">
        <w:rPr>
          <w:sz w:val="28"/>
          <w:szCs w:val="28"/>
        </w:rPr>
        <w:t xml:space="preserve"> исполнением настоящего </w:t>
      </w:r>
      <w:r w:rsidR="00BC26DB">
        <w:rPr>
          <w:sz w:val="28"/>
          <w:szCs w:val="28"/>
        </w:rPr>
        <w:t xml:space="preserve">постановления </w:t>
      </w:r>
      <w:r>
        <w:rPr>
          <w:sz w:val="28"/>
          <w:szCs w:val="28"/>
        </w:rPr>
        <w:t xml:space="preserve">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E31A28" w:rsidRDefault="00454605" w:rsidP="00ED355F">
      <w:pPr>
        <w:tabs>
          <w:tab w:val="left" w:pos="6660"/>
        </w:tabs>
        <w:jc w:val="both"/>
        <w:rPr>
          <w:sz w:val="28"/>
          <w:szCs w:val="28"/>
        </w:rPr>
      </w:pPr>
      <w:r>
        <w:rPr>
          <w:sz w:val="28"/>
          <w:szCs w:val="28"/>
        </w:rPr>
        <w:t xml:space="preserve">Глава  </w:t>
      </w:r>
      <w:r w:rsidR="00E31A28">
        <w:rPr>
          <w:sz w:val="28"/>
          <w:szCs w:val="28"/>
        </w:rPr>
        <w:t>СП</w:t>
      </w:r>
    </w:p>
    <w:p w:rsidR="00454605" w:rsidRDefault="00E31A28" w:rsidP="00E31A28">
      <w:pPr>
        <w:tabs>
          <w:tab w:val="left" w:pos="6660"/>
        </w:tabs>
        <w:rPr>
          <w:sz w:val="28"/>
          <w:szCs w:val="28"/>
        </w:rPr>
      </w:pPr>
      <w:r>
        <w:rPr>
          <w:sz w:val="28"/>
          <w:szCs w:val="28"/>
        </w:rPr>
        <w:t xml:space="preserve">Балыклыкульский сельсовет              </w:t>
      </w:r>
      <w:r w:rsidR="00454605">
        <w:rPr>
          <w:sz w:val="28"/>
          <w:szCs w:val="28"/>
        </w:rPr>
        <w:t xml:space="preserve">                                   </w:t>
      </w:r>
      <w:r>
        <w:rPr>
          <w:sz w:val="28"/>
          <w:szCs w:val="28"/>
        </w:rPr>
        <w:t>Л.А.Александрова</w:t>
      </w:r>
    </w:p>
    <w:p w:rsidR="00BC26DB" w:rsidRDefault="00BC26DB" w:rsidP="00BC26DB">
      <w:pPr>
        <w:pStyle w:val="aa"/>
      </w:pPr>
    </w:p>
    <w:p w:rsidR="00BC26DB" w:rsidRDefault="00BC26DB" w:rsidP="00BC26DB">
      <w:pPr>
        <w:pStyle w:val="aa"/>
      </w:pPr>
    </w:p>
    <w:p w:rsidR="00BC26DB" w:rsidRDefault="00BC26DB" w:rsidP="00BC26DB">
      <w:pPr>
        <w:pStyle w:val="aa"/>
      </w:pPr>
    </w:p>
    <w:p w:rsidR="00BC26DB" w:rsidRPr="00B755FA" w:rsidRDefault="00BC26DB" w:rsidP="00BC26DB">
      <w:pPr>
        <w:pStyle w:val="aa"/>
      </w:pPr>
      <w:r w:rsidRPr="00B755FA">
        <w:t>Исп. Жданова З.Р.</w:t>
      </w:r>
    </w:p>
    <w:p w:rsidR="00BC26DB" w:rsidRPr="00B755FA" w:rsidRDefault="00BC26DB" w:rsidP="00BC26DB">
      <w:pPr>
        <w:pStyle w:val="aa"/>
      </w:pPr>
      <w:r w:rsidRPr="00B755FA">
        <w:t>тел. 2-75-31</w:t>
      </w:r>
    </w:p>
    <w:p w:rsidR="00454605" w:rsidRDefault="00454605" w:rsidP="00ED355F">
      <w:pPr>
        <w:tabs>
          <w:tab w:val="left" w:pos="6660"/>
        </w:tabs>
        <w:jc w:val="both"/>
        <w:rPr>
          <w:sz w:val="28"/>
          <w:szCs w:val="28"/>
        </w:rPr>
      </w:pPr>
      <w:r>
        <w:rPr>
          <w:sz w:val="28"/>
          <w:szCs w:val="28"/>
        </w:rPr>
        <w:br w:type="page"/>
      </w:r>
      <w:r w:rsidR="00BC26DB">
        <w:rPr>
          <w:sz w:val="28"/>
          <w:szCs w:val="28"/>
        </w:rPr>
        <w:lastRenderedPageBreak/>
        <w:t xml:space="preserve">                                                       </w:t>
      </w:r>
    </w:p>
    <w:tbl>
      <w:tblPr>
        <w:tblW w:w="0" w:type="auto"/>
        <w:tblInd w:w="-252" w:type="dxa"/>
        <w:tblLook w:val="01E0"/>
      </w:tblPr>
      <w:tblGrid>
        <w:gridCol w:w="5891"/>
        <w:gridCol w:w="3932"/>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E31A28" w:rsidP="00592EF1">
            <w:pPr>
              <w:autoSpaceDE w:val="0"/>
              <w:autoSpaceDN w:val="0"/>
              <w:adjustRightInd w:val="0"/>
            </w:pPr>
            <w:proofErr w:type="gramStart"/>
            <w:r>
              <w:rPr>
                <w:sz w:val="22"/>
                <w:szCs w:val="22"/>
              </w:rPr>
              <w:t>Утвержден</w:t>
            </w:r>
            <w:proofErr w:type="gramEnd"/>
            <w:r>
              <w:rPr>
                <w:sz w:val="22"/>
                <w:szCs w:val="22"/>
              </w:rPr>
              <w:t xml:space="preserve">  постановлением</w:t>
            </w:r>
            <w:r w:rsidR="00454605" w:rsidRPr="00746878">
              <w:rPr>
                <w:sz w:val="22"/>
                <w:szCs w:val="22"/>
              </w:rPr>
              <w:t xml:space="preserve">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r w:rsidR="00E31A28">
              <w:rPr>
                <w:sz w:val="22"/>
                <w:szCs w:val="22"/>
              </w:rPr>
              <w:t xml:space="preserve">Балыклыкульский </w:t>
            </w:r>
            <w:r w:rsidRPr="00746878">
              <w:rPr>
                <w:sz w:val="22"/>
                <w:szCs w:val="22"/>
              </w:rPr>
              <w:t>сельсовет муниципального района</w:t>
            </w:r>
            <w:r w:rsidR="00E31A28">
              <w:rPr>
                <w:sz w:val="22"/>
                <w:szCs w:val="22"/>
              </w:rPr>
              <w:t xml:space="preserve"> </w:t>
            </w:r>
            <w:r w:rsidR="00E31A28" w:rsidRPr="00E31A28">
              <w:t xml:space="preserve">Аургазинский </w:t>
            </w:r>
            <w:r w:rsidRPr="00E31A28">
              <w:t xml:space="preserve"> </w:t>
            </w:r>
            <w:r w:rsidRPr="00746878">
              <w:rPr>
                <w:sz w:val="22"/>
                <w:szCs w:val="22"/>
              </w:rPr>
              <w:t xml:space="preserve"> 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92EF1">
            <w:pPr>
              <w:autoSpaceDE w:val="0"/>
              <w:autoSpaceDN w:val="0"/>
              <w:adjustRightInd w:val="0"/>
              <w:rPr>
                <w:sz w:val="28"/>
                <w:szCs w:val="28"/>
                <w:highlight w:val="yellow"/>
              </w:rPr>
            </w:pPr>
            <w:r w:rsidRPr="00746878">
              <w:rPr>
                <w:sz w:val="22"/>
                <w:szCs w:val="22"/>
              </w:rPr>
              <w:t>от «</w:t>
            </w:r>
            <w:r w:rsidR="00E31A28">
              <w:rPr>
                <w:sz w:val="22"/>
                <w:szCs w:val="22"/>
              </w:rPr>
              <w:t>23</w:t>
            </w:r>
            <w:r w:rsidRPr="00746878">
              <w:rPr>
                <w:sz w:val="22"/>
                <w:szCs w:val="22"/>
              </w:rPr>
              <w:t>»</w:t>
            </w:r>
            <w:r>
              <w:rPr>
                <w:sz w:val="22"/>
                <w:szCs w:val="22"/>
              </w:rPr>
              <w:t xml:space="preserve"> декабря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E31A28">
              <w:rPr>
                <w:sz w:val="22"/>
                <w:szCs w:val="22"/>
              </w:rPr>
              <w:t>81</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кассового обслуживания бюджета сельского поселения</w:t>
      </w:r>
      <w:r w:rsidR="00E31A28" w:rsidRPr="00E31A28">
        <w:rPr>
          <w:b/>
          <w:sz w:val="22"/>
          <w:szCs w:val="22"/>
        </w:rPr>
        <w:t xml:space="preserve"> Балыклыкульский</w:t>
      </w:r>
      <w:r w:rsidRPr="00592EF1">
        <w:rPr>
          <w:b/>
          <w:bCs/>
        </w:rPr>
        <w:t xml:space="preserve"> сельсовет</w:t>
      </w:r>
      <w:r w:rsidR="00E31A28" w:rsidRPr="00E31A28">
        <w:rPr>
          <w:sz w:val="22"/>
          <w:szCs w:val="22"/>
        </w:rPr>
        <w:t xml:space="preserve"> </w:t>
      </w:r>
      <w:r w:rsidRPr="00592EF1">
        <w:rPr>
          <w:b/>
          <w:bCs/>
        </w:rPr>
        <w:t xml:space="preserve">муниципального района </w:t>
      </w:r>
      <w:r w:rsidR="00E4492F" w:rsidRPr="00E31A28">
        <w:rPr>
          <w:b/>
        </w:rPr>
        <w:t>Аургазинский</w:t>
      </w:r>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E31A28" w:rsidRPr="00E31A28">
        <w:rPr>
          <w:b/>
          <w:sz w:val="22"/>
          <w:szCs w:val="22"/>
        </w:rPr>
        <w:t>Балыклыкульский</w:t>
      </w:r>
      <w:r w:rsidR="00E31A28" w:rsidRPr="00592EF1">
        <w:rPr>
          <w:b/>
          <w:bCs/>
        </w:rPr>
        <w:t xml:space="preserve"> </w:t>
      </w:r>
      <w:r w:rsidRPr="00592EF1">
        <w:rPr>
          <w:b/>
          <w:bCs/>
        </w:rPr>
        <w:t>сельсовет муниципального района</w:t>
      </w:r>
      <w:r w:rsidR="00E31A28">
        <w:rPr>
          <w:b/>
          <w:bCs/>
        </w:rPr>
        <w:t xml:space="preserve"> </w:t>
      </w:r>
      <w:r w:rsidR="00E4492F" w:rsidRPr="00E31A28">
        <w:rPr>
          <w:b/>
        </w:rPr>
        <w:t>Аургазинский</w:t>
      </w:r>
      <w:r w:rsidR="00E31A28">
        <w:rPr>
          <w:b/>
        </w:rPr>
        <w:t xml:space="preserve"> </w:t>
      </w:r>
      <w:r w:rsidRPr="00592EF1">
        <w:rPr>
          <w:b/>
          <w:bCs/>
        </w:rPr>
        <w:t>район Республике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r w:rsidR="002E6F79" w:rsidRPr="002E6F79">
        <w:t>Балыклыкульский</w:t>
      </w:r>
      <w:r w:rsidR="002E6F79">
        <w:t xml:space="preserve"> </w:t>
      </w:r>
      <w:r w:rsidRPr="00E77C4B">
        <w:rPr>
          <w:bCs/>
        </w:rPr>
        <w:t xml:space="preserve">сельсовет муниципального района </w:t>
      </w:r>
      <w:r w:rsidR="00E4492F" w:rsidRPr="00E31A28">
        <w:t>Аургазинский</w:t>
      </w:r>
      <w:r w:rsidR="00E31A28">
        <w:rPr>
          <w:bCs/>
        </w:rPr>
        <w:t xml:space="preserve"> </w:t>
      </w:r>
      <w:r w:rsidRPr="00E77C4B">
        <w:rPr>
          <w:bCs/>
        </w:rPr>
        <w:t>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 </w:t>
      </w:r>
      <w:r w:rsidR="00E4492F" w:rsidRPr="00BC26DB">
        <w:t>Аургазинский</w:t>
      </w:r>
      <w:r w:rsidRPr="00E77C4B">
        <w:rPr>
          <w:bCs/>
        </w:rPr>
        <w:t xml:space="preserve"> 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РеспубликеБашкортостан</w:t>
      </w:r>
      <w:proofErr w:type="gramEnd"/>
      <w:r w:rsidRPr="00E77C4B">
        <w:t xml:space="preserve">» </w:t>
      </w:r>
      <w:proofErr w:type="gramStart"/>
      <w:r w:rsidRPr="00E77C4B">
        <w:t xml:space="preserve">и решения Совета </w:t>
      </w:r>
      <w:r w:rsidRPr="00E77C4B">
        <w:rPr>
          <w:bCs/>
        </w:rPr>
        <w:t xml:space="preserve">сельского поселения </w:t>
      </w:r>
      <w:r w:rsidR="00E31A28" w:rsidRPr="00E31A28">
        <w:rPr>
          <w:sz w:val="22"/>
          <w:szCs w:val="22"/>
        </w:rPr>
        <w:t>Балыклыкульский</w:t>
      </w:r>
      <w:r w:rsidRPr="00E77C4B">
        <w:rPr>
          <w:bCs/>
        </w:rPr>
        <w:t xml:space="preserve"> сельсовет муниципального района </w:t>
      </w:r>
      <w:r w:rsidR="00E4492F" w:rsidRPr="00E31A28">
        <w:t>Аургазинский</w:t>
      </w:r>
      <w:r w:rsidRPr="00E77C4B">
        <w:rPr>
          <w:bCs/>
        </w:rPr>
        <w:t xml:space="preserve"> район Республики Башкортостан «О бюджетном процессе в сельском поселении </w:t>
      </w:r>
      <w:r w:rsidR="00E31A28" w:rsidRPr="00E31A28">
        <w:rPr>
          <w:sz w:val="22"/>
          <w:szCs w:val="22"/>
        </w:rPr>
        <w:t>Балыклыкульский</w:t>
      </w:r>
      <w:r w:rsidR="00E31A28" w:rsidRPr="00E77C4B">
        <w:rPr>
          <w:bCs/>
        </w:rPr>
        <w:t xml:space="preserve"> </w:t>
      </w:r>
      <w:r w:rsidRPr="00E77C4B">
        <w:rPr>
          <w:bCs/>
        </w:rPr>
        <w:t xml:space="preserve">сельсовет муниципального района </w:t>
      </w:r>
      <w:r w:rsidR="00E4492F">
        <w:rPr>
          <w:sz w:val="28"/>
          <w:szCs w:val="28"/>
        </w:rPr>
        <w:t>Аургазинский</w:t>
      </w:r>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sidR="00E31A28" w:rsidRPr="00E31A28">
        <w:t>Балыклыкульский</w:t>
      </w:r>
      <w:r w:rsidRPr="00E77C4B">
        <w:rPr>
          <w:bCs/>
        </w:rPr>
        <w:t xml:space="preserve"> сельсовет муниципального района </w:t>
      </w:r>
      <w:r w:rsidR="00E4492F">
        <w:rPr>
          <w:sz w:val="28"/>
          <w:szCs w:val="28"/>
        </w:rPr>
        <w:t>Аургазинский</w:t>
      </w:r>
      <w:r w:rsidRPr="00E77C4B">
        <w:rPr>
          <w:bCs/>
        </w:rPr>
        <w:t xml:space="preserve"> район Республики Башкортостан А</w:t>
      </w:r>
      <w:r w:rsidRPr="00E77C4B">
        <w:t xml:space="preserve">дминистрацией </w:t>
      </w:r>
      <w:r w:rsidRPr="00E77C4B">
        <w:rPr>
          <w:bCs/>
        </w:rPr>
        <w:t>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w:t>
      </w:r>
      <w:r w:rsidR="00E31A28">
        <w:rPr>
          <w:bCs/>
        </w:rPr>
        <w:t xml:space="preserve"> </w:t>
      </w:r>
      <w:r w:rsidR="00E4492F" w:rsidRPr="00E31A28">
        <w:t>Аургазинский</w:t>
      </w:r>
      <w:r w:rsidRPr="00E77C4B">
        <w:t xml:space="preserve"> района Республики Башкортостан  (далее – Администрация сельского поселения) вусловиях открытия</w:t>
      </w:r>
      <w:proofErr w:type="gramEnd"/>
      <w:r w:rsidRPr="00E77C4B">
        <w:t xml:space="preserve">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 </w:t>
      </w:r>
      <w:r w:rsidR="00946A8A">
        <w:rPr>
          <w:bCs/>
        </w:rPr>
        <w:t>Аургазинский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1"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2"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4"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4"/>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800"/>
      <w:r w:rsidRPr="00E77C4B">
        <w:rPr>
          <w:rFonts w:ascii="Times New Roman" w:hAnsi="Times New Roman" w:cs="Times New Roman"/>
          <w:b w:val="0"/>
          <w:bCs w:val="0"/>
          <w:i w:val="0"/>
          <w:iCs w:val="0"/>
          <w:kern w:val="28"/>
          <w:position w:val="8"/>
          <w:sz w:val="24"/>
          <w:szCs w:val="24"/>
        </w:rPr>
        <w:t>2.4. Подготовка расчетных документов для проведения кассовых выплат с единых счетов бюджетов</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2.5. Отражение операций по кассовым выплатам 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7"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7"/>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8"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Указания по заполнению форм документов, представленных в приложениях к Порядку</w:t>
      </w:r>
      <w:bookmarkEnd w:id="8"/>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 </w:t>
      </w:r>
      <w:r w:rsidR="00FF1D20">
        <w:rPr>
          <w:bCs/>
        </w:rPr>
        <w:t>Аургазинский</w:t>
      </w:r>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E31A28" w:rsidRPr="00E31A28">
        <w:rPr>
          <w:rFonts w:ascii="Times New Roman" w:hAnsi="Times New Roman" w:cs="Times New Roman"/>
          <w:szCs w:val="22"/>
        </w:rPr>
        <w:t>Балыклыкульский</w:t>
      </w:r>
      <w:r w:rsidR="00E31A28"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BC26DB">
        <w:rPr>
          <w:bCs/>
        </w:rPr>
        <w:t xml:space="preserve">Балыклыкульский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w:t>
      </w:r>
      <w:r w:rsidR="00E31A28" w:rsidRPr="00E31A28">
        <w:rPr>
          <w:b/>
          <w:sz w:val="22"/>
          <w:szCs w:val="22"/>
        </w:rPr>
        <w:t xml:space="preserve"> </w:t>
      </w:r>
      <w:r w:rsidR="00E31A28" w:rsidRPr="00E31A28">
        <w:rPr>
          <w:sz w:val="22"/>
          <w:szCs w:val="22"/>
        </w:rPr>
        <w:t>Балыклыкульский</w:t>
      </w:r>
      <w:r w:rsidRPr="00E31A28">
        <w:t xml:space="preserve"> </w:t>
      </w:r>
      <w:r w:rsidRPr="00E77C4B">
        <w:t xml:space="preserve">сельсовет муниципального района </w:t>
      </w:r>
      <w:r w:rsidR="00FF1D20">
        <w:rPr>
          <w:bCs/>
        </w:rPr>
        <w:t>Аургазинский</w:t>
      </w:r>
      <w:bookmarkStart w:id="9" w:name="_GoBack"/>
      <w:bookmarkEnd w:id="9"/>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2"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E53069">
        <w:rPr>
          <w:sz w:val="16"/>
          <w:szCs w:val="16"/>
        </w:rPr>
        <w:t>СП Балыклыкульский</w:t>
      </w:r>
    </w:p>
    <w:p w:rsidR="00454605" w:rsidRDefault="00454605" w:rsidP="00592EF1">
      <w:pPr>
        <w:autoSpaceDE w:val="0"/>
        <w:autoSpaceDN w:val="0"/>
        <w:adjustRightInd w:val="0"/>
        <w:ind w:right="-115" w:firstLine="7800"/>
        <w:rPr>
          <w:sz w:val="16"/>
          <w:szCs w:val="16"/>
        </w:rPr>
      </w:pPr>
      <w:r>
        <w:rPr>
          <w:sz w:val="16"/>
          <w:szCs w:val="16"/>
        </w:rPr>
        <w:t xml:space="preserve"> сельсовет МР</w:t>
      </w:r>
      <w:r w:rsidR="00BC26DB">
        <w:rPr>
          <w:sz w:val="16"/>
          <w:szCs w:val="16"/>
        </w:rPr>
        <w:t xml:space="preserve"> </w:t>
      </w:r>
      <w:r w:rsidR="00E53069">
        <w:rPr>
          <w:sz w:val="16"/>
          <w:szCs w:val="16"/>
        </w:rPr>
        <w:t>Аургазинский</w:t>
      </w:r>
      <w:r>
        <w:rPr>
          <w:sz w:val="16"/>
          <w:szCs w:val="16"/>
        </w:rPr>
        <w:t xml:space="preserve">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p>
    <w:p w:rsidR="00454605" w:rsidRDefault="00454605" w:rsidP="00D902D8">
      <w:pPr>
        <w:adjustRightInd w:val="0"/>
        <w:ind w:right="-115" w:firstLine="7800"/>
        <w:rPr>
          <w:sz w:val="16"/>
          <w:szCs w:val="16"/>
        </w:rPr>
      </w:pPr>
      <w:r>
        <w:rPr>
          <w:sz w:val="16"/>
          <w:szCs w:val="16"/>
        </w:rPr>
        <w:br w:type="page"/>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w:t>
      </w:r>
      <w:r w:rsidR="00E53069">
        <w:rPr>
          <w:sz w:val="16"/>
          <w:szCs w:val="16"/>
        </w:rPr>
        <w:t xml:space="preserve">                            СП Балыклыкульский </w:t>
      </w:r>
      <w:r>
        <w:rPr>
          <w:sz w:val="16"/>
          <w:szCs w:val="16"/>
        </w:rPr>
        <w:t xml:space="preserve">сельсовет МР  </w:t>
      </w:r>
    </w:p>
    <w:p w:rsidR="00454605" w:rsidRDefault="00454605" w:rsidP="00D902D8">
      <w:pPr>
        <w:adjustRightInd w:val="0"/>
        <w:ind w:right="-115" w:firstLine="7800"/>
        <w:rPr>
          <w:sz w:val="16"/>
          <w:szCs w:val="16"/>
        </w:rPr>
      </w:pPr>
      <w:r>
        <w:rPr>
          <w:sz w:val="16"/>
          <w:szCs w:val="16"/>
        </w:rPr>
        <w:t xml:space="preserve">                                                             </w:t>
      </w:r>
      <w:r w:rsidR="00E53069">
        <w:rPr>
          <w:sz w:val="16"/>
          <w:szCs w:val="16"/>
        </w:rPr>
        <w:t xml:space="preserve">Аургазинский </w:t>
      </w:r>
      <w:r>
        <w:rPr>
          <w:sz w:val="16"/>
          <w:szCs w:val="16"/>
        </w:rPr>
        <w:t xml:space="preserve">район Республики Башкортостан </w:t>
      </w:r>
      <w:proofErr w:type="gramStart"/>
      <w:r>
        <w:rPr>
          <w:sz w:val="16"/>
          <w:szCs w:val="16"/>
        </w:rPr>
        <w:t>в</w:t>
      </w:r>
      <w:proofErr w:type="gramEnd"/>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4D3C39" w:rsidP="00D902D8">
      <w:pPr>
        <w:rPr>
          <w:sz w:val="18"/>
          <w:szCs w:val="18"/>
        </w:rPr>
      </w:pPr>
      <w:r w:rsidRPr="004D3C39">
        <w:rPr>
          <w:noProof/>
        </w:rPr>
        <w:pict>
          <v:rect id="_x0000_s1026" style="position:absolute;margin-left:58.7pt;margin-top:11.35pt;width:547.2pt;height:85.05pt;z-index:251656704;mso-position-horizontal-relative:text;mso-position-vertical-relative:text" o:allowincell="f" filled="f"/>
        </w:pic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r w:rsidR="00E53069">
        <w:t xml:space="preserve">Балыклыкульский </w:t>
      </w:r>
      <w:r>
        <w:t xml:space="preserve">сельсовет </w:t>
      </w:r>
    </w:p>
    <w:p w:rsidR="00454605" w:rsidRDefault="00E53069" w:rsidP="00D902D8">
      <w:pPr>
        <w:pStyle w:val="ConsPlusNormal"/>
        <w:jc w:val="right"/>
      </w:pPr>
      <w:r>
        <w:t xml:space="preserve">МР Аургазинский </w:t>
      </w:r>
      <w:r w:rsidR="00454605">
        <w:t xml:space="preserve"> район Республики Башкортостан</w:t>
      </w:r>
    </w:p>
    <w:p w:rsidR="00454605" w:rsidRDefault="00454605" w:rsidP="00D902D8">
      <w:pPr>
        <w:pStyle w:val="ConsPlusNormal"/>
        <w:jc w:val="center"/>
      </w:pP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r w:rsidR="00E53069">
        <w:t xml:space="preserve">Балыклыкульский </w:t>
      </w:r>
      <w:r>
        <w:t xml:space="preserve">сельсовет                                  </w:t>
      </w:r>
    </w:p>
    <w:p w:rsidR="00454605" w:rsidRDefault="00454605" w:rsidP="00D902D8">
      <w:pPr>
        <w:pStyle w:val="ConsPlusNormal"/>
      </w:pPr>
      <w:r>
        <w:t xml:space="preserve">                                                                                                                       МР </w:t>
      </w:r>
      <w:r w:rsidR="00E53069">
        <w:t xml:space="preserve">Аургазинский </w:t>
      </w:r>
      <w:r>
        <w:t xml:space="preserve">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p>
    <w:p w:rsidR="00454605" w:rsidRDefault="00454605" w:rsidP="00D902D8">
      <w:pPr>
        <w:pStyle w:val="ConsPlusNonformat"/>
        <w:jc w:val="both"/>
      </w:pP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3"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E53069" w:rsidP="00D902D8">
      <w:pPr>
        <w:pStyle w:val="ConsPlusNormal"/>
        <w:jc w:val="right"/>
      </w:pPr>
      <w:r>
        <w:t xml:space="preserve">СП Балыклыкульский </w:t>
      </w:r>
      <w:r w:rsidR="00454605">
        <w:t xml:space="preserve"> сельсовет</w:t>
      </w:r>
    </w:p>
    <w:p w:rsidR="00454605" w:rsidRDefault="00E53069" w:rsidP="00D902D8">
      <w:pPr>
        <w:pStyle w:val="ConsPlusNormal"/>
        <w:jc w:val="right"/>
      </w:pPr>
      <w:r>
        <w:t xml:space="preserve">МР Аургазинский </w:t>
      </w:r>
      <w:r w:rsidR="00454605">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4"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4D3C39"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4D3C39" w:rsidP="00D902D8">
            <w:pPr>
              <w:pStyle w:val="ConsPlusNormal"/>
              <w:jc w:val="center"/>
              <w:rPr>
                <w:sz w:val="20"/>
              </w:rPr>
            </w:pPr>
            <w:hyperlink r:id="rId16"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4D3C39" w:rsidP="00D902D8">
      <w:pPr>
        <w:pStyle w:val="ConsPlusNormal"/>
      </w:pPr>
      <w:hyperlink r:id="rId17"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E53069">
        <w:t>Балыклыкульский</w:t>
      </w:r>
      <w:r w:rsidR="00BC26DB">
        <w:t xml:space="preserve"> </w:t>
      </w:r>
      <w:r>
        <w:t>сельсовет</w:t>
      </w:r>
    </w:p>
    <w:p w:rsidR="00454605" w:rsidRDefault="00E53069" w:rsidP="0007190B">
      <w:pPr>
        <w:pStyle w:val="ConsPlusNormal"/>
        <w:jc w:val="right"/>
      </w:pPr>
      <w:r>
        <w:t xml:space="preserve">МР Аургазинский </w:t>
      </w:r>
      <w:r w:rsidR="00454605">
        <w:t xml:space="preserve">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исполненияобязательств</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t>Приложение N 7</w:t>
      </w:r>
    </w:p>
    <w:p w:rsidR="00454605" w:rsidRDefault="00454605" w:rsidP="0007190B">
      <w:pPr>
        <w:pStyle w:val="ConsPlusNormal"/>
        <w:jc w:val="right"/>
      </w:pPr>
      <w:r>
        <w:t>к Порядку кассового обслуживания бюджета</w:t>
      </w:r>
    </w:p>
    <w:p w:rsidR="00454605" w:rsidRDefault="00DA36E2" w:rsidP="0007190B">
      <w:pPr>
        <w:pStyle w:val="ConsPlusNormal"/>
        <w:jc w:val="right"/>
      </w:pPr>
      <w:r>
        <w:t xml:space="preserve">СП Балыклыкульский </w:t>
      </w:r>
      <w:r w:rsidR="00454605">
        <w:t xml:space="preserve"> сельсовет</w:t>
      </w:r>
    </w:p>
    <w:p w:rsidR="00454605" w:rsidRDefault="00DA36E2" w:rsidP="0007190B">
      <w:pPr>
        <w:pStyle w:val="ConsPlusNormal"/>
        <w:jc w:val="right"/>
      </w:pPr>
      <w:r>
        <w:t>МР Аургазински</w:t>
      </w:r>
      <w:r w:rsidR="00454605">
        <w:t xml:space="preserve">й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8"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p>
    <w:p w:rsidR="00454605" w:rsidRDefault="00454605" w:rsidP="0007190B">
      <w:pPr>
        <w:pStyle w:val="ConsPlusNormal"/>
      </w:pPr>
    </w:p>
    <w:p w:rsidR="00454605" w:rsidRDefault="00454605" w:rsidP="0007190B">
      <w:pPr>
        <w:pStyle w:val="ConsPlusNormal"/>
      </w:pP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pPr>
      <w:r>
        <w:t xml:space="preserve">                                                                                                                                                                                                               Приложение N 8</w:t>
      </w:r>
    </w:p>
    <w:p w:rsidR="00454605" w:rsidRDefault="00454605" w:rsidP="0007190B">
      <w:pPr>
        <w:pStyle w:val="ConsPlusNormal"/>
        <w:jc w:val="right"/>
      </w:pPr>
      <w:r>
        <w:t>к Порядку кассового обслуживания бюджета</w:t>
      </w:r>
    </w:p>
    <w:p w:rsidR="00454605" w:rsidRDefault="00DA36E2" w:rsidP="0007190B">
      <w:pPr>
        <w:pStyle w:val="ConsPlusNormal"/>
        <w:jc w:val="right"/>
      </w:pPr>
      <w:r>
        <w:t>СП Балыклыкульский</w:t>
      </w:r>
      <w:r w:rsidR="00454605">
        <w:t xml:space="preserve"> сельсовет</w:t>
      </w:r>
    </w:p>
    <w:p w:rsidR="00454605" w:rsidRDefault="00454605" w:rsidP="0007190B">
      <w:pPr>
        <w:pStyle w:val="ConsPlusNormal"/>
        <w:jc w:val="center"/>
      </w:pPr>
      <w:r>
        <w:t xml:space="preserve">                                                                                                                                                                                    </w:t>
      </w:r>
      <w:r w:rsidR="00DA36E2">
        <w:t xml:space="preserve">                  МР Аургазинский</w:t>
      </w:r>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9"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p>
    <w:p w:rsidR="00454605" w:rsidRDefault="00454605" w:rsidP="0007190B">
      <w:pPr>
        <w:pStyle w:val="ConsPlusNonformat"/>
        <w:jc w:val="center"/>
      </w:pPr>
      <w:r>
        <w:rPr>
          <w:sz w:val="16"/>
        </w:rPr>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t>Приложение N 10</w:t>
      </w:r>
    </w:p>
    <w:p w:rsidR="00454605" w:rsidRDefault="00454605" w:rsidP="00926536">
      <w:pPr>
        <w:pStyle w:val="ConsPlusNormal"/>
        <w:jc w:val="right"/>
      </w:pPr>
      <w:r>
        <w:t>к Порядку кассового обслуживания бюджета</w:t>
      </w:r>
    </w:p>
    <w:p w:rsidR="00454605" w:rsidRDefault="00DA36E2" w:rsidP="00926536">
      <w:pPr>
        <w:pStyle w:val="ConsPlusNormal"/>
        <w:jc w:val="right"/>
      </w:pPr>
      <w:r>
        <w:t>СП Балыклыкульский</w:t>
      </w:r>
      <w:r w:rsidR="00454605">
        <w:t xml:space="preserve"> сельсовет</w:t>
      </w:r>
    </w:p>
    <w:p w:rsidR="00454605" w:rsidRDefault="00454605" w:rsidP="00926536">
      <w:pPr>
        <w:pStyle w:val="ConsPlusNormal"/>
        <w:jc w:val="right"/>
      </w:pPr>
      <w:r>
        <w:t xml:space="preserve">МР </w:t>
      </w:r>
      <w:r w:rsidR="00DA36E2">
        <w:t>Аургазинский</w:t>
      </w:r>
      <w:r w:rsidR="00BC26DB">
        <w:t xml:space="preserve"> </w:t>
      </w:r>
      <w:r>
        <w:t xml:space="preserve">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br w:type="page"/>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E53069">
        <w:t>Балыклыкульский сельсовет</w:t>
      </w:r>
    </w:p>
    <w:p w:rsidR="00454605" w:rsidRDefault="00454605" w:rsidP="00926536">
      <w:pPr>
        <w:pStyle w:val="ConsPlusNormal"/>
        <w:jc w:val="right"/>
      </w:pPr>
      <w:r>
        <w:t xml:space="preserve">МР </w:t>
      </w:r>
      <w:r w:rsidR="00E53069">
        <w:t xml:space="preserve">Аургазинский </w:t>
      </w:r>
      <w:r>
        <w:t xml:space="preserve">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1"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07190B">
      <w:pPr>
        <w:pStyle w:val="ConsPlusNormal"/>
        <w:jc w:val="right"/>
      </w:pPr>
      <w:r>
        <w:rPr>
          <w:rFonts w:ascii="Times New Roman" w:hAnsi="Times New Roman" w:cs="Times New Roman"/>
          <w:b/>
          <w:sz w:val="28"/>
          <w:szCs w:val="28"/>
        </w:rPr>
        <w:br w:type="page"/>
      </w:r>
      <w:r>
        <w:t>Приложение N 9</w:t>
      </w:r>
    </w:p>
    <w:p w:rsidR="00454605" w:rsidRDefault="00454605" w:rsidP="0007190B">
      <w:pPr>
        <w:pStyle w:val="ConsPlusNormal"/>
        <w:jc w:val="right"/>
      </w:pPr>
      <w:r>
        <w:t>к Порядку кассового обслуживания бюджета</w:t>
      </w:r>
    </w:p>
    <w:p w:rsidR="00454605" w:rsidRDefault="00E53069" w:rsidP="0007190B">
      <w:pPr>
        <w:pStyle w:val="ConsPlusNormal"/>
        <w:jc w:val="right"/>
      </w:pPr>
      <w:r>
        <w:t xml:space="preserve">СП Балыклыкульский </w:t>
      </w:r>
      <w:r w:rsidR="00454605">
        <w:t xml:space="preserve"> сельсовет</w:t>
      </w:r>
    </w:p>
    <w:p w:rsidR="00454605" w:rsidRDefault="00454605" w:rsidP="0007190B">
      <w:pPr>
        <w:pStyle w:val="ConsPlusNormal"/>
        <w:jc w:val="center"/>
      </w:pPr>
      <w:r>
        <w:t xml:space="preserve">                                                               МР </w:t>
      </w:r>
      <w:r w:rsidR="00E53069">
        <w:t xml:space="preserve">Аургазинский </w:t>
      </w:r>
      <w:r>
        <w:t>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2"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sidRPr="00B03A2D">
        <w:t>"____" ______________ 20__ г.</w:t>
      </w:r>
    </w:p>
    <w:p w:rsidR="00BC26DB" w:rsidRDefault="00BC26DB" w:rsidP="0007190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Default="00BC26DB" w:rsidP="00BC26DB"/>
    <w:p w:rsidR="00BC26DB" w:rsidRPr="00BC26DB" w:rsidRDefault="00BC26DB" w:rsidP="00BC26DB"/>
    <w:p w:rsidR="00454605" w:rsidRDefault="00BC26DB" w:rsidP="00BC26DB">
      <w:pPr>
        <w:tabs>
          <w:tab w:val="left" w:pos="1965"/>
        </w:tabs>
      </w:pPr>
      <w:r>
        <w:tab/>
      </w: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p>
    <w:p w:rsidR="00454605" w:rsidRDefault="00454605" w:rsidP="00806889">
      <w:pPr>
        <w:pStyle w:val="ConsPlusNormal"/>
        <w:jc w:val="right"/>
      </w:pPr>
      <w:r>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r w:rsidR="00E53069">
        <w:t xml:space="preserve">Балыклыкульский </w:t>
      </w:r>
      <w:r>
        <w:t>сельсовет</w:t>
      </w:r>
    </w:p>
    <w:p w:rsidR="00454605" w:rsidRDefault="00E53069" w:rsidP="00806889">
      <w:pPr>
        <w:pStyle w:val="ConsPlusNormal"/>
        <w:jc w:val="right"/>
      </w:pPr>
      <w:r>
        <w:t xml:space="preserve">МР Аургазинский </w:t>
      </w:r>
      <w:r w:rsidR="00454605">
        <w:t xml:space="preserve">район Республики Башкортостан </w:t>
      </w:r>
    </w:p>
    <w:p w:rsidR="00454605" w:rsidRDefault="00454605" w:rsidP="00806889">
      <w:pPr>
        <w:pStyle w:val="ConsPlusNonformat"/>
        <w:jc w:val="both"/>
      </w:pPr>
    </w:p>
    <w:p w:rsidR="00454605" w:rsidRDefault="00454605" w:rsidP="00806889">
      <w:pPr>
        <w:pStyle w:val="ConsPlusNonformat"/>
        <w:jc w:val="both"/>
      </w:pPr>
    </w:p>
    <w:p w:rsidR="00454605" w:rsidRDefault="004D3C39" w:rsidP="00806889">
      <w:pPr>
        <w:pStyle w:val="ConsPlusNonformat"/>
        <w:jc w:val="both"/>
      </w:pPr>
      <w:r>
        <w:rPr>
          <w:noProof/>
        </w:rPr>
        <w:pict>
          <v:line id="Прямая соединительная линия 1" o:spid="_x0000_s1027" style="position:absolute;left:0;text-align:left;flip:y;z-index:25165875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3"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4"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pPr>
      <w:r>
        <w:rPr>
          <w:rFonts w:ascii="Times New Roman" w:hAnsi="Times New Roman" w:cs="Times New Roman"/>
          <w:b/>
          <w:sz w:val="28"/>
          <w:szCs w:val="28"/>
        </w:rPr>
        <w:br w:type="page"/>
      </w:r>
      <w:r>
        <w:t>Приложение N 13</w:t>
      </w:r>
    </w:p>
    <w:p w:rsidR="00454605" w:rsidRDefault="00454605" w:rsidP="00806889">
      <w:pPr>
        <w:pStyle w:val="ConsPlusNormal"/>
        <w:jc w:val="right"/>
      </w:pPr>
      <w:r>
        <w:t>к Порядку кассового обслуживания</w:t>
      </w:r>
    </w:p>
    <w:p w:rsidR="00454605" w:rsidRDefault="00E53069" w:rsidP="00806889">
      <w:pPr>
        <w:pStyle w:val="ConsPlusNormal"/>
        <w:jc w:val="right"/>
      </w:pPr>
      <w:r>
        <w:t xml:space="preserve">СП Балыклыкульский </w:t>
      </w:r>
      <w:r w:rsidR="00454605">
        <w:t xml:space="preserve"> сельсовет</w:t>
      </w:r>
    </w:p>
    <w:p w:rsidR="00454605" w:rsidRDefault="00454605" w:rsidP="00806889">
      <w:pPr>
        <w:pStyle w:val="ConsPlusNormal"/>
        <w:jc w:val="right"/>
      </w:pPr>
      <w:r>
        <w:t xml:space="preserve">бюджета МР </w:t>
      </w:r>
      <w:r w:rsidR="00E53069">
        <w:t xml:space="preserve">Аургазинский </w:t>
      </w:r>
      <w:r>
        <w:t>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NRCyrBash">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FEB"/>
    <w:rsid w:val="000254F2"/>
    <w:rsid w:val="000342ED"/>
    <w:rsid w:val="00043DB1"/>
    <w:rsid w:val="000526E2"/>
    <w:rsid w:val="00055A61"/>
    <w:rsid w:val="0007190B"/>
    <w:rsid w:val="000777EF"/>
    <w:rsid w:val="00080489"/>
    <w:rsid w:val="00084AD3"/>
    <w:rsid w:val="000868D2"/>
    <w:rsid w:val="000A0C92"/>
    <w:rsid w:val="000B6CA5"/>
    <w:rsid w:val="000C13B8"/>
    <w:rsid w:val="000D0A4A"/>
    <w:rsid w:val="00115C70"/>
    <w:rsid w:val="00146A4F"/>
    <w:rsid w:val="001553CD"/>
    <w:rsid w:val="00164F77"/>
    <w:rsid w:val="00166E30"/>
    <w:rsid w:val="00193533"/>
    <w:rsid w:val="001B1E20"/>
    <w:rsid w:val="001B6C64"/>
    <w:rsid w:val="001D591E"/>
    <w:rsid w:val="001F7AFF"/>
    <w:rsid w:val="00203310"/>
    <w:rsid w:val="00204B83"/>
    <w:rsid w:val="00221910"/>
    <w:rsid w:val="0022465A"/>
    <w:rsid w:val="00240731"/>
    <w:rsid w:val="00246078"/>
    <w:rsid w:val="00251AC0"/>
    <w:rsid w:val="00263A9A"/>
    <w:rsid w:val="00296E0F"/>
    <w:rsid w:val="002A4B0D"/>
    <w:rsid w:val="002B3238"/>
    <w:rsid w:val="002B5607"/>
    <w:rsid w:val="002C6253"/>
    <w:rsid w:val="002D7567"/>
    <w:rsid w:val="002D7B21"/>
    <w:rsid w:val="002E6F79"/>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6499E"/>
    <w:rsid w:val="00492510"/>
    <w:rsid w:val="004D3C39"/>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0E3B"/>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58AB"/>
    <w:rsid w:val="00B66918"/>
    <w:rsid w:val="00B804BA"/>
    <w:rsid w:val="00B8299E"/>
    <w:rsid w:val="00B94EB1"/>
    <w:rsid w:val="00BA70C7"/>
    <w:rsid w:val="00BB65B2"/>
    <w:rsid w:val="00BC26DB"/>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401A"/>
    <w:rsid w:val="00CC5E8C"/>
    <w:rsid w:val="00CC6256"/>
    <w:rsid w:val="00CD74B1"/>
    <w:rsid w:val="00CE59EB"/>
    <w:rsid w:val="00CF55D4"/>
    <w:rsid w:val="00D05701"/>
    <w:rsid w:val="00D1306B"/>
    <w:rsid w:val="00D15AEC"/>
    <w:rsid w:val="00D342FF"/>
    <w:rsid w:val="00D47AE7"/>
    <w:rsid w:val="00D57C71"/>
    <w:rsid w:val="00D902D8"/>
    <w:rsid w:val="00D977DB"/>
    <w:rsid w:val="00DA36E2"/>
    <w:rsid w:val="00DC776C"/>
    <w:rsid w:val="00DF7036"/>
    <w:rsid w:val="00E11250"/>
    <w:rsid w:val="00E17A3D"/>
    <w:rsid w:val="00E22850"/>
    <w:rsid w:val="00E31A28"/>
    <w:rsid w:val="00E4492F"/>
    <w:rsid w:val="00E53069"/>
    <w:rsid w:val="00E5385C"/>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31A28"/>
    <w:pPr>
      <w:tabs>
        <w:tab w:val="center" w:pos="4153"/>
        <w:tab w:val="right" w:pos="8306"/>
      </w:tabs>
    </w:pPr>
    <w:rPr>
      <w:rFonts w:eastAsiaTheme="minorEastAsia"/>
      <w:sz w:val="28"/>
      <w:szCs w:val="20"/>
    </w:rPr>
  </w:style>
  <w:style w:type="character" w:customStyle="1" w:styleId="a8">
    <w:name w:val="Верхний колонтитул Знак"/>
    <w:basedOn w:val="a0"/>
    <w:link w:val="a7"/>
    <w:uiPriority w:val="99"/>
    <w:rsid w:val="00E31A28"/>
    <w:rPr>
      <w:rFonts w:ascii="Times New Roman" w:eastAsiaTheme="minorEastAsia" w:hAnsi="Times New Roman"/>
      <w:sz w:val="28"/>
    </w:rPr>
  </w:style>
  <w:style w:type="character" w:styleId="a9">
    <w:name w:val="Hyperlink"/>
    <w:basedOn w:val="a0"/>
    <w:uiPriority w:val="99"/>
    <w:rsid w:val="00E31A28"/>
    <w:rPr>
      <w:rFonts w:cs="Times New Roman"/>
      <w:color w:val="0000FF"/>
      <w:u w:val="single"/>
    </w:rPr>
  </w:style>
  <w:style w:type="paragraph" w:styleId="aa">
    <w:name w:val="No Spacing"/>
    <w:uiPriority w:val="1"/>
    <w:qFormat/>
    <w:rsid w:val="00BC26DB"/>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pos01@ufamts.ru" TargetMode="External"/><Relationship Id="rId13" Type="http://schemas.openxmlformats.org/officeDocument/2006/relationships/hyperlink" Target="consultantplus://offline/ref=5FA41A2680926736B3704F00B7D41285EC3F94084934666BD71420ADA5A4076610F03E3A6479B9B7D0x4K" TargetMode="External"/><Relationship Id="rId18" Type="http://schemas.openxmlformats.org/officeDocument/2006/relationships/hyperlink" Target="consultantplus://offline/ref=4D4909DFFC343435F64F36530CC989DEF5892CDF737AD300003335758000E04879E929D1074D4BFCNBA0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471F24F0F180D62049EC105A14A5A85B7F4C12182EB75CB7EFB59018806072DA68D3481EF99544Dn253K" TargetMode="External"/><Relationship Id="rId7" Type="http://schemas.openxmlformats.org/officeDocument/2006/relationships/oleObject" Target="embeddings/oleObject1.bin"/><Relationship Id="rId12" Type="http://schemas.openxmlformats.org/officeDocument/2006/relationships/hyperlink" Target="consultantplus://offline/ref=38A35FEA271BC003C0F81B86BA0F57E14E38EDA0376206194F633C1E20AAD05785F67D102C9112759382C620F759A28442AC3C5506453949uAsCD" TargetMode="External"/><Relationship Id="rId17" Type="http://schemas.openxmlformats.org/officeDocument/2006/relationships/hyperlink" Target="consultantplus://offline/ref=CBF05AB6098607C790E478516A2581952C9ECDADFEDC681E2E61592CDF05F0CE8F2123C6280A279D30A0ECBEV916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F05AB6098607C790E478476949DE9C2D9093A7FDD9674E75305F7B8055F69BCF6125936B4E2A9DV310K" TargetMode="External"/><Relationship Id="rId20" Type="http://schemas.openxmlformats.org/officeDocument/2006/relationships/hyperlink" Target="consultantplus://offline/ref=32E61298C2C36F96CB3D75145B97AD0BBB1726F87DB3D6A94930B91F6E27E8C5AFC85524995445FCfB44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749D20D8E2B199E6E401D4C6541C49DFA3E0716E358D83321CD4DBBFF540A1DC03CD0FB9ACA891D745408o4e8I" TargetMode="External"/><Relationship Id="rId24" Type="http://schemas.openxmlformats.org/officeDocument/2006/relationships/hyperlink" Target="consultantplus://offline/ref=21C730A7E4C89C13BFCE77A59DAF05D5F47808D7090CE3081E926055732E0E8542214B74F5D10857f268K" TargetMode="External"/><Relationship Id="rId5" Type="http://schemas.openxmlformats.org/officeDocument/2006/relationships/hyperlink" Target="mailto:Cel-pos01@ufamts.ru" TargetMode="Externa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B0FD40D0CE3081E926055732E0E8542214B74F5D10A5Ef26BK" TargetMode="External"/><Relationship Id="rId10" Type="http://schemas.openxmlformats.org/officeDocument/2006/relationships/hyperlink" Target="consultantplus://offline/ref=3749D20D8E2B199E6E401D4C6541C49DFA3E0716E35ADC3B27CD4DBBFF540A1DC03CD0FB9ACA891D745C0Do4eCI" TargetMode="External"/><Relationship Id="rId19" Type="http://schemas.openxmlformats.org/officeDocument/2006/relationships/hyperlink" Target="consultantplus://offline/ref=D1CF72AAA6281E8418B2A1FDA0A8D0B90EABEE1194605E458E156A32E2ACD3AB4371C6BF9A0EBBBAz32BK" TargetMode="External"/><Relationship Id="rId4" Type="http://schemas.openxmlformats.org/officeDocument/2006/relationships/webSettings" Target="webSettings.xml"/><Relationship Id="rId9" Type="http://schemas.openxmlformats.org/officeDocument/2006/relationships/hyperlink" Target="consultantplus://offline/ref=3749D20D8E2B199E6E400341732D9B94FB345C1DEC5AD5657B9216E6A85D004A877389BCD6oCeFI" TargetMode="External"/><Relationship Id="rId14" Type="http://schemas.openxmlformats.org/officeDocument/2006/relationships/hyperlink" Target="consultantplus://offline/ref=CBF05AB6098607C790E478476949DE9C2D9394A4F9D9674E75305F7B8055F69BCF6125936B4E2894V313K" TargetMode="External"/><Relationship Id="rId22" Type="http://schemas.openxmlformats.org/officeDocument/2006/relationships/hyperlink" Target="consultantplus://offline/ref=3243FEEB8CEE1C2E89367C778A1429E7D7B43428B55136AAF88C0399BF64120E6D9E6363DC5DE89EX23E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15736</Words>
  <Characters>89699</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vt:lpstr>
      <vt:lpstr/>
      <vt:lpstr>    Общие положения</vt:lpstr>
      <vt:lpstr>    Порядок кассового обслуживания исполнения бюджета сельского поселения </vt:lpstr>
      <vt:lpstr>    2.1.Основания для проведения операций по кассовым выплатам из бюджета сельского </vt:lpstr>
      <vt:lpstr>    </vt:lpstr>
      <vt:lpstr>    2.2. Основания для проведения операций по кассовым выплатам из бюджета сельского</vt:lpstr>
      <vt:lpstr>    2.3. Особенности проведения операций по кассовым выплатам по внебанковским опера</vt:lpstr>
      <vt:lpstr>    2.4. Подготовка расчетных документов для проведения кассовых выплат с единых сче</vt:lpstr>
      <vt:lpstr>    2.5. Отражение операций по кассовым выплатам и кассовым поступлениям на лицевых </vt:lpstr>
      <vt:lpstr>    III. Предоставление Администрацией сельского поселения  информации участникам бю</vt:lpstr>
      <vt:lpstr>    </vt:lpstr>
      <vt:lpstr>    IV. Организация работы с клиентами</vt:lpstr>
      <vt:lpstr>    V. Указания по заполнению форм документов, представленных в приложениях к Порядк</vt:lpstr>
    </vt:vector>
  </TitlesOfParts>
  <Company/>
  <LinksUpToDate>false</LinksUpToDate>
  <CharactersWithSpaces>105225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Агзамова</dc:creator>
  <cp:keywords/>
  <dc:description/>
  <cp:lastModifiedBy>Резеда</cp:lastModifiedBy>
  <cp:revision>18</cp:revision>
  <cp:lastPrinted>2019-12-23T12:25:00Z</cp:lastPrinted>
  <dcterms:created xsi:type="dcterms:W3CDTF">2019-12-17T04:57:00Z</dcterms:created>
  <dcterms:modified xsi:type="dcterms:W3CDTF">2020-02-25T04:41:00Z</dcterms:modified>
</cp:coreProperties>
</file>